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1B" w:rsidRP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МИНИСТЕРСТВО ОБРАЗОВАНИЯ И НАУКИ</w:t>
      </w:r>
    </w:p>
    <w:p w:rsidR="00E6201B" w:rsidRP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УМАНСКИЙ ГОСУДАРСТВЕННЫЙ ПЕДАГОГИЧЕСКИЙ УНИВЕРСИТЕТ</w:t>
      </w:r>
    </w:p>
    <w:p w:rsidR="00E6201B" w:rsidRP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ИМЕНИ ПАВЛА ТЫЧИНЫ</w:t>
      </w:r>
    </w:p>
    <w:p w:rsidR="00E6201B" w:rsidRP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ИНСТИТУТ СОЦИАЛЬНОЙ И ЭКОНОМИЧЕСКОЙ ОБРАЗОВАНИЯ</w:t>
      </w:r>
    </w:p>
    <w:p w:rsidR="00E6201B" w:rsidRDefault="00E6201B" w:rsidP="00E6201B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6201B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АКУЛЬТЕТ ФИЗИЧЕСКОГО ВОСПИТАНИЯ</w:t>
      </w:r>
    </w:p>
    <w:p w:rsidR="00E6201B" w:rsidRPr="00E6201B" w:rsidRDefault="00E6201B" w:rsidP="00E62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>КАФЕДРА ТЕОРИИ И МЕТОДИКИ ФИЗИЧЕСКОГО ВОСПИТАНИЯ</w:t>
      </w:r>
    </w:p>
    <w:p w:rsidR="00E6201B" w:rsidRDefault="00E6201B" w:rsidP="00E6201B"/>
    <w:p w:rsidR="00E6201B" w:rsidRPr="00E6201B" w:rsidRDefault="00E6201B" w:rsidP="00E620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proofErr w:type="spellEnd"/>
      <w:r w:rsidRPr="00E62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i/>
          <w:sz w:val="28"/>
          <w:szCs w:val="28"/>
        </w:rPr>
        <w:t>коллеги</w:t>
      </w:r>
      <w:proofErr w:type="spellEnd"/>
      <w:r w:rsidRPr="00E6201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6201B" w:rsidRPr="00E6201B" w:rsidRDefault="00E6201B" w:rsidP="00E620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Приглашаем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</w:t>
      </w:r>
      <w:r w:rsidR="0097691B" w:rsidRPr="0097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9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Всеукраинской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научно-практической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</w:p>
    <w:p w:rsidR="00E6201B" w:rsidRPr="00E6201B" w:rsidRDefault="00E6201B" w:rsidP="00E6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Физическая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подростков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молодежи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взрослого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современном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мире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»</w:t>
      </w:r>
    </w:p>
    <w:p w:rsidR="00E6201B" w:rsidRPr="00E6201B" w:rsidRDefault="00E6201B" w:rsidP="00E620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1B" w:rsidRDefault="00E6201B" w:rsidP="00E620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состоится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r w:rsidR="0097691B" w:rsidRPr="0097691B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r w:rsidR="0097691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97691B">
        <w:rPr>
          <w:rFonts w:ascii="Times New Roman" w:hAnsi="Times New Roman" w:cs="Times New Roman"/>
          <w:sz w:val="28"/>
          <w:szCs w:val="28"/>
        </w:rPr>
        <w:t xml:space="preserve"> 201</w:t>
      </w:r>
      <w:r w:rsidR="0097691B">
        <w:rPr>
          <w:rFonts w:ascii="Times New Roman" w:hAnsi="Times New Roman" w:cs="Times New Roman"/>
          <w:sz w:val="28"/>
          <w:szCs w:val="28"/>
          <w:lang w:val="ru-RU"/>
        </w:rPr>
        <w:t>8 года</w:t>
      </w:r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Уманском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1B" w:rsidRPr="00E6201B" w:rsidRDefault="00E6201B" w:rsidP="00E620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университете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Тычины</w:t>
      </w:r>
      <w:proofErr w:type="spellEnd"/>
    </w:p>
    <w:p w:rsidR="00E6201B" w:rsidRPr="00E6201B" w:rsidRDefault="00E6201B" w:rsidP="0097691B">
      <w:pPr>
        <w:pStyle w:val="a3"/>
      </w:pPr>
    </w:p>
    <w:p w:rsidR="00E6201B" w:rsidRPr="00E6201B" w:rsidRDefault="00E6201B" w:rsidP="00E6201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Направления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работы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>: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Самоконтроль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физическими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сознательного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занятиям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физическими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Профессионально-прикладная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доступности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непрерывности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физкультурного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Рабочие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языки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i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i/>
          <w:sz w:val="28"/>
          <w:szCs w:val="28"/>
        </w:rPr>
        <w:t>:</w:t>
      </w:r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украинский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</w:p>
    <w:p w:rsidR="00E6201B" w:rsidRPr="00E6201B" w:rsidRDefault="00E6201B" w:rsidP="00E620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Контактные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телефоны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691B">
        <w:rPr>
          <w:rFonts w:ascii="Times New Roman" w:hAnsi="Times New Roman" w:cs="Times New Roman"/>
          <w:b/>
          <w:sz w:val="28"/>
          <w:szCs w:val="28"/>
          <w:lang w:val="ru-RU"/>
        </w:rPr>
        <w:t>0680529734</w:t>
      </w:r>
      <w:r w:rsidRPr="00E620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7691B">
        <w:rPr>
          <w:rFonts w:ascii="Times New Roman" w:hAnsi="Times New Roman" w:cs="Times New Roman"/>
          <w:b/>
          <w:sz w:val="28"/>
          <w:szCs w:val="28"/>
          <w:lang w:val="ru-RU"/>
        </w:rPr>
        <w:t>Осадченко Татьяна Михайловна</w:t>
      </w:r>
      <w:r w:rsidRPr="00E6201B">
        <w:rPr>
          <w:rFonts w:ascii="Times New Roman" w:hAnsi="Times New Roman" w:cs="Times New Roman"/>
          <w:b/>
          <w:sz w:val="28"/>
          <w:szCs w:val="28"/>
        </w:rPr>
        <w:t>)</w:t>
      </w:r>
    </w:p>
    <w:p w:rsidR="00E6201B" w:rsidRPr="00E6201B" w:rsidRDefault="00E6201B" w:rsidP="00E620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1. Для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до </w:t>
      </w:r>
      <w:r w:rsidR="0097691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201</w:t>
      </w:r>
      <w:r w:rsidR="0097691B">
        <w:rPr>
          <w:rFonts w:ascii="Times New Roman" w:hAnsi="Times New Roman" w:cs="Times New Roman"/>
          <w:sz w:val="28"/>
          <w:szCs w:val="28"/>
          <w:lang w:val="ru-RU"/>
        </w:rPr>
        <w:t>8 года</w:t>
      </w:r>
      <w:r w:rsidRPr="00E6201B">
        <w:rPr>
          <w:rFonts w:ascii="Times New Roman" w:hAnsi="Times New Roman" w:cs="Times New Roman"/>
          <w:sz w:val="28"/>
          <w:szCs w:val="28"/>
        </w:rPr>
        <w:t xml:space="preserve"> подать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оргкомитет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: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>• заявку (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образец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прилагается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);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текст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доклада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электронном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варианте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;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• оплату за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публикации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lastRenderedPageBreak/>
        <w:t xml:space="preserve">2. По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материалам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планируется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сборника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трудов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r w:rsidRPr="00E620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Физическая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подростков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молодежи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взрослого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современном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мире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».</w:t>
      </w:r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Стоимость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тезисов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(2-4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печатного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(5-10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печатного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) - </w:t>
      </w:r>
      <w:r w:rsidR="0097691B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E6201B">
        <w:rPr>
          <w:rFonts w:ascii="Times New Roman" w:hAnsi="Times New Roman" w:cs="Times New Roman"/>
          <w:sz w:val="28"/>
          <w:szCs w:val="28"/>
        </w:rPr>
        <w:t xml:space="preserve"> грн. за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страницу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Default="00E6201B" w:rsidP="00E62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1B" w:rsidRPr="00E6201B" w:rsidRDefault="00E6201B" w:rsidP="00E62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оформлении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материалов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просим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учитывать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:</w:t>
      </w:r>
    </w:p>
    <w:p w:rsidR="00E6201B" w:rsidRDefault="00E6201B" w:rsidP="00E620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представляется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компьютерного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редакторе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текстов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WORD для Windows (тип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шрифта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кегль - 14); формат А4;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межстрочный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интервал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- 1,5; поля: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левое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нижнее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верхнее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правое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- 20 мм. По тексту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используются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закругленные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скобки, для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ссылок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источник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квадратные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: [2, 55-57, 69; 4, 29],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«2» и «4»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порядковые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номера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списке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«55-57» и «29» - номера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«,»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Ставится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порядкового номера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источника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номерами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«;»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порядковыми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номерами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размещены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на WEB - ресурс по адресу: </w:t>
      </w:r>
      <w:proofErr w:type="spellStart"/>
      <w:r w:rsidR="0097691B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osadchenko</w:t>
      </w:r>
      <w:proofErr w:type="spellEnd"/>
      <w:r w:rsidR="0097691B" w:rsidRPr="0097691B">
        <w:rPr>
          <w:rFonts w:ascii="Times New Roman" w:hAnsi="Times New Roman" w:cs="Times New Roman"/>
          <w:color w:val="00B0F0"/>
          <w:sz w:val="28"/>
          <w:szCs w:val="28"/>
          <w:u w:val="single"/>
          <w:lang w:val="ru-RU"/>
        </w:rPr>
        <w:t>_</w:t>
      </w:r>
      <w:r w:rsidR="0097691B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tm</w:t>
      </w:r>
      <w:r w:rsidR="0097691B" w:rsidRPr="0097691B">
        <w:rPr>
          <w:rFonts w:ascii="Times New Roman" w:hAnsi="Times New Roman" w:cs="Times New Roman"/>
          <w:color w:val="00B0F0"/>
          <w:sz w:val="28"/>
          <w:szCs w:val="28"/>
          <w:u w:val="single"/>
          <w:lang w:val="ru-RU"/>
        </w:rPr>
        <w:t>@</w:t>
      </w:r>
      <w:proofErr w:type="spellStart"/>
      <w:r w:rsidR="0097691B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ukr</w:t>
      </w:r>
      <w:proofErr w:type="spellEnd"/>
      <w:r w:rsidR="0097691B" w:rsidRPr="0097691B">
        <w:rPr>
          <w:rFonts w:ascii="Times New Roman" w:hAnsi="Times New Roman" w:cs="Times New Roman"/>
          <w:color w:val="00B0F0"/>
          <w:sz w:val="28"/>
          <w:szCs w:val="28"/>
          <w:u w:val="single"/>
          <w:lang w:val="ru-RU"/>
        </w:rPr>
        <w:t>.</w:t>
      </w:r>
      <w:r w:rsidR="0097691B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1B" w:rsidRPr="00E6201B" w:rsidRDefault="00E6201B" w:rsidP="00E62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об авторах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копию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оплате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публикации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присылать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адрес: tmfv@meta.ua</w:t>
      </w:r>
    </w:p>
    <w:p w:rsidR="00E6201B" w:rsidRDefault="00E6201B" w:rsidP="00E620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достоверность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фактов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цитат,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имен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названий и других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несут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соответствие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авторы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перечисленных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редакционная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коллегия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рассматривает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Default="00E6201B" w:rsidP="00E620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размещения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материала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>: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Посередине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буквами,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полужирным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печатаются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названием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справа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полужирным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начертанием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печатаются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полностью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авторов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ученое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; (для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научную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ученое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); по центру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полное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заведения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3. Перед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текстом курсивом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аннотация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(до 5 строк).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4. Через строку с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абзаца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печатается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E6201B" w:rsidRPr="00E6201B" w:rsidRDefault="00E6201B" w:rsidP="00E6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 xml:space="preserve">5. Список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буквами, на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ссылается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автор,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набираются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.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rPr>
          <w:rFonts w:ascii="Times New Roman" w:hAnsi="Times New Roman" w:cs="Times New Roman"/>
          <w:sz w:val="28"/>
          <w:szCs w:val="28"/>
        </w:rPr>
      </w:pPr>
    </w:p>
    <w:p w:rsidR="00E6201B" w:rsidRDefault="00E6201B" w:rsidP="00E6201B">
      <w:pPr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участника</w:t>
      </w:r>
      <w:proofErr w:type="spellEnd"/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докладчика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Научная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ученое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доклада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>адрес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01B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Pr="00E6201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20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6201B" w:rsidRPr="00E6201B" w:rsidRDefault="00E6201B" w:rsidP="00E62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1B" w:rsidRPr="00E6201B" w:rsidRDefault="00E6201B" w:rsidP="00E620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>Денежные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>переводы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>просим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направлять по адресу:</w:t>
      </w:r>
    </w:p>
    <w:p w:rsidR="00E6201B" w:rsidRDefault="00E6201B" w:rsidP="00E6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1B">
        <w:rPr>
          <w:rFonts w:ascii="Times New Roman" w:hAnsi="Times New Roman" w:cs="Times New Roman"/>
          <w:b/>
          <w:sz w:val="28"/>
          <w:szCs w:val="28"/>
        </w:rPr>
        <w:t xml:space="preserve">20308, г.. Умань 8,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Черкасская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обл.,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Почтовое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отделение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№ 308 с </w:t>
      </w:r>
    </w:p>
    <w:p w:rsidR="0060510C" w:rsidRPr="0097691B" w:rsidRDefault="00E6201B" w:rsidP="00E6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пометкой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: на </w:t>
      </w:r>
      <w:proofErr w:type="spellStart"/>
      <w:r w:rsidRPr="00E6201B">
        <w:rPr>
          <w:rFonts w:ascii="Times New Roman" w:hAnsi="Times New Roman" w:cs="Times New Roman"/>
          <w:b/>
          <w:sz w:val="28"/>
          <w:szCs w:val="28"/>
        </w:rPr>
        <w:t>конференцию</w:t>
      </w:r>
      <w:proofErr w:type="spellEnd"/>
      <w:r w:rsidRPr="00E6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91B">
        <w:rPr>
          <w:rFonts w:ascii="Times New Roman" w:hAnsi="Times New Roman" w:cs="Times New Roman"/>
          <w:b/>
          <w:sz w:val="28"/>
          <w:szCs w:val="28"/>
          <w:lang w:val="ru-RU"/>
        </w:rPr>
        <w:t>Осадченко Татьяне Михайловне</w:t>
      </w:r>
      <w:bookmarkStart w:id="0" w:name="_GoBack"/>
      <w:bookmarkEnd w:id="0"/>
    </w:p>
    <w:sectPr w:rsidR="0060510C" w:rsidRPr="00976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01B"/>
    <w:rsid w:val="0060510C"/>
    <w:rsid w:val="0097691B"/>
    <w:rsid w:val="00E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6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6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3121-2917-4ACE-82F0-410E6633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2492</Words>
  <Characters>1421</Characters>
  <Application>Microsoft Office Word</Application>
  <DocSecurity>0</DocSecurity>
  <Lines>11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229-1</dc:creator>
  <cp:keywords/>
  <dc:description/>
  <cp:lastModifiedBy>Слава</cp:lastModifiedBy>
  <cp:revision>3</cp:revision>
  <dcterms:created xsi:type="dcterms:W3CDTF">2014-11-21T11:57:00Z</dcterms:created>
  <dcterms:modified xsi:type="dcterms:W3CDTF">2018-04-13T10:54:00Z</dcterms:modified>
</cp:coreProperties>
</file>