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EF" w:rsidRDefault="007D27EF" w:rsidP="007D27E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Cs w:val="24"/>
          <w:lang w:val="uk-UA"/>
        </w:rPr>
      </w:pPr>
      <w:r>
        <w:rPr>
          <w:rFonts w:ascii="Times New Roman" w:hAnsi="Times New Roman" w:cs="Times New Roman"/>
          <w:bCs/>
          <w:szCs w:val="24"/>
          <w:lang w:val="uk-UA"/>
        </w:rPr>
        <w:t>МІНІСТЕРСТВО ОСВІТИ І НАУКИ УКРАЇНИ</w:t>
      </w:r>
    </w:p>
    <w:p w:rsidR="007D27EF" w:rsidRDefault="007D27EF" w:rsidP="007D27E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Cs w:val="24"/>
          <w:lang w:val="uk-UA"/>
        </w:rPr>
      </w:pPr>
      <w:r>
        <w:rPr>
          <w:rFonts w:ascii="Times New Roman" w:hAnsi="Times New Roman" w:cs="Times New Roman"/>
          <w:bCs/>
          <w:szCs w:val="24"/>
          <w:lang w:val="uk-UA"/>
        </w:rPr>
        <w:t xml:space="preserve">УМАНСЬКИЙ ДЕРЖАВНИЙ ПЕДАГОГІЧНИЙ УНІВЕРСИТЕТ </w:t>
      </w:r>
    </w:p>
    <w:p w:rsidR="007D27EF" w:rsidRDefault="007D27EF" w:rsidP="007D27E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Cs w:val="24"/>
          <w:lang w:val="uk-UA"/>
        </w:rPr>
      </w:pPr>
      <w:r>
        <w:rPr>
          <w:rFonts w:ascii="Times New Roman" w:hAnsi="Times New Roman" w:cs="Times New Roman"/>
          <w:bCs/>
          <w:szCs w:val="24"/>
          <w:lang w:val="uk-UA"/>
        </w:rPr>
        <w:t>ІМЕНІ ПАВЛА ТИЧИНИ</w:t>
      </w:r>
    </w:p>
    <w:p w:rsidR="007D27EF" w:rsidRDefault="007D27EF" w:rsidP="007D27E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Cs w:val="24"/>
          <w:lang w:val="uk-UA"/>
        </w:rPr>
      </w:pPr>
      <w:r>
        <w:rPr>
          <w:rFonts w:ascii="Times New Roman" w:hAnsi="Times New Roman" w:cs="Times New Roman"/>
          <w:bCs/>
          <w:szCs w:val="24"/>
          <w:lang w:val="uk-UA"/>
        </w:rPr>
        <w:t>ЛАБОРАТОРІЯ УДОСКОНАЛЕННЯ МАЙСТЕРНОСТІ МАЙБУТНЬОГО ПСИХОЛОГА ІМЕНІ КАГАЛЬНЯК АННИ ІВАНІВНИ</w:t>
      </w:r>
    </w:p>
    <w:p w:rsidR="007D27EF" w:rsidRDefault="007D27EF" w:rsidP="007D27E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Cs w:val="24"/>
          <w:lang w:val="uk-UA"/>
        </w:rPr>
      </w:pPr>
      <w:r>
        <w:rPr>
          <w:rFonts w:ascii="Times New Roman" w:hAnsi="Times New Roman" w:cs="Times New Roman"/>
          <w:bCs/>
          <w:szCs w:val="24"/>
          <w:lang w:val="uk-UA"/>
        </w:rPr>
        <w:t>КАФЕДРА ПСИХОЛОГІЇ</w:t>
      </w:r>
    </w:p>
    <w:p w:rsidR="007D27EF" w:rsidRDefault="007D27EF" w:rsidP="007D27E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D27EF" w:rsidRDefault="007D27EF" w:rsidP="007D27E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Шановні колеги! </w:t>
      </w:r>
    </w:p>
    <w:p w:rsidR="007D27EF" w:rsidRDefault="007D27EF" w:rsidP="007D27E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Оргкомітет запрошує науковців,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викладачів вищих і середніх закладів</w:t>
      </w:r>
      <w:r w:rsidR="000C308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>, практичних психологів, працівників системи освіти, аспірантів, здобувачів, студентів психологічних спеціальностей взяти участь у роботі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науково</w:t>
      </w:r>
      <w:r w:rsidR="001D0876">
        <w:rPr>
          <w:rFonts w:ascii="Times New Roman" w:hAnsi="Times New Roman" w:cs="Times New Roman"/>
          <w:bCs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практичного семінару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="00422BC8">
        <w:rPr>
          <w:rFonts w:ascii="Times New Roman" w:hAnsi="Times New Roman" w:cs="Times New Roman"/>
          <w:b/>
          <w:bCs/>
          <w:sz w:val="24"/>
          <w:szCs w:val="24"/>
          <w:lang w:val="uk-UA"/>
        </w:rPr>
        <w:t>Психокорекція проблем</w:t>
      </w:r>
      <w:bookmarkStart w:id="0" w:name="_GoBack"/>
      <w:bookmarkEnd w:id="0"/>
      <w:r w:rsidR="00422BC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спілкування учнівської молоді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що відбудеться 20 </w:t>
      </w:r>
      <w:r w:rsidR="00422BC8">
        <w:rPr>
          <w:rFonts w:ascii="Times New Roman" w:hAnsi="Times New Roman" w:cs="Times New Roman"/>
          <w:bCs/>
          <w:sz w:val="24"/>
          <w:szCs w:val="24"/>
          <w:lang w:val="uk-UA"/>
        </w:rPr>
        <w:t>листопада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2018 року в Уманському державному педагогічному університеті імені Павла Тичини</w:t>
      </w:r>
    </w:p>
    <w:p w:rsidR="007D27EF" w:rsidRDefault="007D27EF" w:rsidP="007D27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4A3F">
        <w:rPr>
          <w:rFonts w:ascii="Times New Roman" w:hAnsi="Times New Roman" w:cs="Times New Roman"/>
          <w:b/>
          <w:sz w:val="24"/>
          <w:szCs w:val="24"/>
          <w:lang w:val="uk-UA"/>
        </w:rPr>
        <w:t>Мета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науково-практичного семінару – залучення спеціалістів у сфері психології до обговорення та розв’язання актуальних проблем </w:t>
      </w:r>
      <w:r w:rsidR="00394A3F">
        <w:rPr>
          <w:rFonts w:ascii="Times New Roman" w:hAnsi="Times New Roman" w:cs="Times New Roman"/>
          <w:sz w:val="24"/>
          <w:szCs w:val="24"/>
          <w:lang w:val="uk-UA"/>
        </w:rPr>
        <w:t>щодо</w:t>
      </w:r>
      <w:r w:rsidR="00422BC8">
        <w:rPr>
          <w:rFonts w:ascii="Times New Roman" w:hAnsi="Times New Roman" w:cs="Times New Roman"/>
          <w:sz w:val="24"/>
          <w:szCs w:val="24"/>
          <w:lang w:val="uk-UA"/>
        </w:rPr>
        <w:t xml:space="preserve"> проблем спілкування та взаємодії студентської  молоді.</w:t>
      </w:r>
    </w:p>
    <w:p w:rsidR="007D27EF" w:rsidRDefault="007D27EF" w:rsidP="007D27E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Напрями роботи семінару:</w:t>
      </w:r>
    </w:p>
    <w:p w:rsidR="00422BC8" w:rsidRDefault="00422BC8" w:rsidP="007D27E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</w:p>
    <w:p w:rsidR="007D27EF" w:rsidRDefault="00422BC8" w:rsidP="007D27EF">
      <w:pPr>
        <w:numPr>
          <w:ilvl w:val="0"/>
          <w:numId w:val="1"/>
        </w:numPr>
        <w:tabs>
          <w:tab w:val="num" w:pos="567"/>
          <w:tab w:val="left" w:pos="900"/>
        </w:tabs>
        <w:spacing w:after="0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Суб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єктивні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об’єктивні причини проблем спілкування</w:t>
      </w:r>
      <w:r w:rsidR="007D27E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22BC8" w:rsidRDefault="00422BC8" w:rsidP="007D27EF">
      <w:pPr>
        <w:numPr>
          <w:ilvl w:val="0"/>
          <w:numId w:val="1"/>
        </w:numPr>
        <w:tabs>
          <w:tab w:val="num" w:pos="567"/>
          <w:tab w:val="left" w:pos="900"/>
        </w:tabs>
        <w:spacing w:after="0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Психокорекційний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вплив на розвиток умінь взаєморозуміння.</w:t>
      </w:r>
    </w:p>
    <w:p w:rsidR="00422BC8" w:rsidRDefault="00422BC8" w:rsidP="007D27EF">
      <w:pPr>
        <w:numPr>
          <w:ilvl w:val="0"/>
          <w:numId w:val="1"/>
        </w:numPr>
        <w:tabs>
          <w:tab w:val="num" w:pos="567"/>
          <w:tab w:val="left" w:pos="900"/>
        </w:tabs>
        <w:spacing w:after="0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Психологічна корекція як вид надання психологічної допомоги особистості.</w:t>
      </w:r>
    </w:p>
    <w:p w:rsidR="007D27EF" w:rsidRDefault="007D27EF" w:rsidP="007D27EF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D27EF" w:rsidRDefault="007D27EF" w:rsidP="007D27EF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Форми роботи</w:t>
      </w:r>
    </w:p>
    <w:p w:rsidR="007D27EF" w:rsidRDefault="007D27EF" w:rsidP="007D27EF">
      <w:pPr>
        <w:pStyle w:val="a3"/>
        <w:numPr>
          <w:ilvl w:val="0"/>
          <w:numId w:val="2"/>
        </w:numPr>
        <w:tabs>
          <w:tab w:val="left" w:pos="567"/>
        </w:tabs>
        <w:spacing w:line="276" w:lineRule="auto"/>
        <w:ind w:left="993" w:hanging="426"/>
        <w:jc w:val="both"/>
        <w:rPr>
          <w:lang w:val="uk-UA"/>
        </w:rPr>
      </w:pPr>
      <w:r>
        <w:rPr>
          <w:lang w:val="uk-UA"/>
        </w:rPr>
        <w:t>Доповіді (до 10 хв.), повідомлення (до 5 хв.) та їх обговорення.</w:t>
      </w:r>
    </w:p>
    <w:p w:rsidR="007D27EF" w:rsidRDefault="007D27EF" w:rsidP="007D27EF">
      <w:pPr>
        <w:pStyle w:val="a3"/>
        <w:numPr>
          <w:ilvl w:val="0"/>
          <w:numId w:val="2"/>
        </w:numPr>
        <w:tabs>
          <w:tab w:val="left" w:pos="567"/>
        </w:tabs>
        <w:spacing w:line="276" w:lineRule="auto"/>
        <w:ind w:left="993" w:hanging="426"/>
        <w:jc w:val="both"/>
        <w:rPr>
          <w:lang w:val="uk-UA"/>
        </w:rPr>
      </w:pPr>
      <w:r>
        <w:rPr>
          <w:lang w:val="uk-UA"/>
        </w:rPr>
        <w:t>Плану</w:t>
      </w:r>
      <w:r w:rsidR="00335769">
        <w:rPr>
          <w:lang w:val="uk-UA"/>
        </w:rPr>
        <w:t>ю</w:t>
      </w:r>
      <w:r>
        <w:rPr>
          <w:lang w:val="uk-UA"/>
        </w:rPr>
        <w:t xml:space="preserve">ться </w:t>
      </w:r>
      <w:r w:rsidR="00335769">
        <w:rPr>
          <w:lang w:val="uk-UA"/>
        </w:rPr>
        <w:t xml:space="preserve">виступи </w:t>
      </w:r>
      <w:r w:rsidR="00422BC8">
        <w:rPr>
          <w:lang w:val="uk-UA"/>
        </w:rPr>
        <w:t>студентів</w:t>
      </w:r>
      <w:r w:rsidR="00335769">
        <w:rPr>
          <w:lang w:val="uk-UA"/>
        </w:rPr>
        <w:t xml:space="preserve"> з презентаціями за результатами досліджень</w:t>
      </w:r>
      <w:r>
        <w:rPr>
          <w:lang w:val="uk-UA"/>
        </w:rPr>
        <w:t>.</w:t>
      </w:r>
    </w:p>
    <w:p w:rsidR="007D27EF" w:rsidRDefault="007D27EF" w:rsidP="007D27EF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D27EF" w:rsidRDefault="007D27EF" w:rsidP="007D27EF">
      <w:pPr>
        <w:rPr>
          <w:lang w:val="uk-UA"/>
        </w:rPr>
      </w:pPr>
    </w:p>
    <w:p w:rsidR="00FF46D9" w:rsidRDefault="00FF46D9"/>
    <w:sectPr w:rsidR="00FF4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314E1"/>
    <w:multiLevelType w:val="hybridMultilevel"/>
    <w:tmpl w:val="CB0C38AE"/>
    <w:lvl w:ilvl="0" w:tplc="E0BAF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E727F"/>
    <w:multiLevelType w:val="hybridMultilevel"/>
    <w:tmpl w:val="56B0FD8E"/>
    <w:lvl w:ilvl="0" w:tplc="EF9CB4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11"/>
    <w:rsid w:val="000C3081"/>
    <w:rsid w:val="001D0876"/>
    <w:rsid w:val="00335769"/>
    <w:rsid w:val="00394A3F"/>
    <w:rsid w:val="003E39D0"/>
    <w:rsid w:val="00414F6E"/>
    <w:rsid w:val="00422BC8"/>
    <w:rsid w:val="00787D0E"/>
    <w:rsid w:val="007D27EF"/>
    <w:rsid w:val="008C32FB"/>
    <w:rsid w:val="00B35F21"/>
    <w:rsid w:val="00B72658"/>
    <w:rsid w:val="00E25B11"/>
    <w:rsid w:val="00E87723"/>
    <w:rsid w:val="00F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7EF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nl-N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7EF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nl-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2018-03-28T11:36:00Z</dcterms:created>
  <dcterms:modified xsi:type="dcterms:W3CDTF">2018-03-28T11:36:00Z</dcterms:modified>
</cp:coreProperties>
</file>