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E3" w:rsidRPr="00DF6CF1" w:rsidRDefault="00B15825" w:rsidP="008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15825" w:rsidRPr="00DF6CF1" w:rsidRDefault="00B15825" w:rsidP="008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B15825" w:rsidRDefault="00B15825" w:rsidP="008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2B08A7" w:rsidRPr="00DF6CF1" w:rsidRDefault="002B08A7" w:rsidP="00852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ПСИХОЛОГІЇ ТА ПЕДАГОГІКИ РОЗВИТКУ ДИТИНИ</w:t>
      </w:r>
    </w:p>
    <w:p w:rsidR="005A14E3" w:rsidRPr="00DF6CF1" w:rsidRDefault="005A14E3" w:rsidP="00B1582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5455D" w:rsidRDefault="00193C3C" w:rsidP="0025455D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Шановні  </w:t>
      </w:r>
      <w:r w:rsidR="005A14E3" w:rsidRPr="00DF6C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науковці, </w:t>
      </w:r>
      <w:r w:rsidR="002545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викладачі, </w:t>
      </w:r>
      <w:r w:rsidR="005A14E3" w:rsidRPr="00DF6CF1">
        <w:rPr>
          <w:rFonts w:ascii="Times New Roman" w:hAnsi="Times New Roman" w:cs="Times New Roman"/>
          <w:i/>
          <w:sz w:val="28"/>
          <w:szCs w:val="28"/>
          <w:lang w:val="uk-UA"/>
        </w:rPr>
        <w:t>пе</w:t>
      </w:r>
      <w:r w:rsidR="002B18AE" w:rsidRPr="00DF6CF1">
        <w:rPr>
          <w:rFonts w:ascii="Times New Roman" w:hAnsi="Times New Roman" w:cs="Times New Roman"/>
          <w:i/>
          <w:sz w:val="28"/>
          <w:szCs w:val="28"/>
          <w:lang w:val="uk-UA"/>
        </w:rPr>
        <w:t>дагогічні працівники</w:t>
      </w:r>
      <w:r w:rsidR="002B08A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B15825" w:rsidRPr="00DF6CF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5455D">
        <w:rPr>
          <w:rFonts w:ascii="Times New Roman" w:hAnsi="Times New Roman" w:cs="Times New Roman"/>
          <w:i/>
          <w:sz w:val="28"/>
          <w:szCs w:val="28"/>
          <w:lang w:val="uk-UA"/>
        </w:rPr>
        <w:t>студенти!</w:t>
      </w:r>
    </w:p>
    <w:p w:rsidR="005A14E3" w:rsidRPr="00DF6CF1" w:rsidRDefault="005A14E3" w:rsidP="005A14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4E3" w:rsidRPr="00DF6CF1" w:rsidRDefault="005A14E3" w:rsidP="002B18AE">
      <w:pPr>
        <w:ind w:firstLine="732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Запрошуєм</w:t>
      </w:r>
      <w:r w:rsidR="008712C3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о Вас взяти участь у роботі </w:t>
      </w:r>
      <w:r w:rsidR="002B08A7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Регіонального </w:t>
      </w:r>
      <w:r w:rsidR="0081475F">
        <w:rPr>
          <w:rFonts w:ascii="Times New Roman" w:hAnsi="Times New Roman" w:cs="Times New Roman"/>
          <w:sz w:val="28"/>
          <w:szCs w:val="28"/>
          <w:lang w:val="uk-UA"/>
        </w:rPr>
        <w:t>науково-методичного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475F">
        <w:rPr>
          <w:rFonts w:ascii="Times New Roman" w:hAnsi="Times New Roman" w:cs="Times New Roman"/>
          <w:sz w:val="28"/>
          <w:szCs w:val="28"/>
          <w:lang w:val="uk-UA"/>
        </w:rPr>
        <w:t>семінару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8AE"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  <w:r w:rsidR="002B08A7" w:rsidRPr="002B08A7">
        <w:rPr>
          <w:rFonts w:ascii="Times New Roman" w:hAnsi="Times New Roman" w:cs="Times New Roman"/>
          <w:b/>
          <w:sz w:val="28"/>
          <w:szCs w:val="24"/>
          <w:lang w:val="uk-UA"/>
        </w:rPr>
        <w:t>Сучасні підходи до організації економічного виховання дітей в закладах</w:t>
      </w:r>
      <w:r w:rsidR="00E4427C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дошкільної освіти</w:t>
      </w:r>
      <w:r w:rsidR="002B18AE"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2B08A7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</w:t>
      </w:r>
      <w:r w:rsidR="00644B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</w:t>
      </w:r>
      <w:r w:rsidR="00917AA0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2B08A7">
        <w:rPr>
          <w:rFonts w:ascii="Times New Roman" w:hAnsi="Times New Roman" w:cs="Times New Roman"/>
          <w:b/>
          <w:sz w:val="28"/>
          <w:szCs w:val="28"/>
          <w:lang w:val="uk-UA"/>
        </w:rPr>
        <w:t>березня 2018 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року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на базі факультету дошкільної і 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>спеціальної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освіти Уманського державного педагогічного університету імені Павла Тичини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B18AE" w:rsidRPr="00DF6CF1" w:rsidRDefault="005A14E3" w:rsidP="002B18A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36D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Мета </w:t>
      </w:r>
      <w:r w:rsidR="0081475F" w:rsidRPr="00536D50">
        <w:rPr>
          <w:rFonts w:ascii="Times New Roman" w:hAnsi="Times New Roman" w:cs="Times New Roman"/>
          <w:i/>
          <w:sz w:val="28"/>
          <w:szCs w:val="28"/>
          <w:lang w:val="uk-UA"/>
        </w:rPr>
        <w:t>семінару</w:t>
      </w:r>
      <w:r w:rsidRPr="00536D5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2B18AE" w:rsidRPr="00536D50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сучасних </w:t>
      </w:r>
      <w:r w:rsidR="00536D50" w:rsidRPr="00536D50">
        <w:rPr>
          <w:rFonts w:ascii="Times New Roman" w:hAnsi="Times New Roman" w:cs="Times New Roman"/>
          <w:sz w:val="28"/>
          <w:szCs w:val="24"/>
          <w:lang w:val="uk-UA"/>
        </w:rPr>
        <w:t>підходів до організації економічного виховання дітей в закладах дошкільної освіти</w:t>
      </w:r>
      <w:r w:rsidR="00536D50">
        <w:rPr>
          <w:rFonts w:ascii="Times New Roman" w:hAnsi="Times New Roman" w:cs="Times New Roman"/>
          <w:sz w:val="28"/>
          <w:szCs w:val="28"/>
          <w:lang w:val="uk-UA"/>
        </w:rPr>
        <w:t xml:space="preserve">, шляхів </w:t>
      </w:r>
      <w:r w:rsidR="00536D50" w:rsidRPr="002B08A7">
        <w:rPr>
          <w:rFonts w:ascii="Times New Roman" w:hAnsi="Times New Roman" w:cs="Times New Roman"/>
          <w:sz w:val="28"/>
          <w:szCs w:val="24"/>
          <w:lang w:val="uk-UA"/>
        </w:rPr>
        <w:t>забезпечення економічної спрямованості освітнього процесу</w:t>
      </w:r>
      <w:r w:rsidR="00536D50">
        <w:rPr>
          <w:rFonts w:ascii="Times New Roman" w:hAnsi="Times New Roman" w:cs="Times New Roman"/>
          <w:sz w:val="28"/>
          <w:szCs w:val="24"/>
          <w:lang w:val="uk-UA"/>
        </w:rPr>
        <w:t xml:space="preserve"> та </w:t>
      </w:r>
      <w:r w:rsidR="00536D50" w:rsidRPr="002B08A7">
        <w:rPr>
          <w:rFonts w:ascii="Times New Roman" w:hAnsi="Times New Roman" w:cs="Times New Roman"/>
          <w:sz w:val="28"/>
          <w:szCs w:val="24"/>
          <w:lang w:val="uk-UA"/>
        </w:rPr>
        <w:t>економічної соціалізації особистості</w:t>
      </w:r>
      <w:r w:rsidR="00536D50">
        <w:rPr>
          <w:rFonts w:ascii="Times New Roman" w:hAnsi="Times New Roman" w:cs="Times New Roman"/>
          <w:sz w:val="28"/>
          <w:szCs w:val="24"/>
          <w:lang w:val="uk-UA"/>
        </w:rPr>
        <w:t xml:space="preserve"> в умовах закладів дошкільної освіти.</w:t>
      </w:r>
    </w:p>
    <w:p w:rsidR="002B08A7" w:rsidRDefault="002B08A7" w:rsidP="00934B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4E3" w:rsidRPr="00DF6CF1" w:rsidRDefault="005A14E3" w:rsidP="00934BF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2B18AE"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ематичні напрями роботи </w:t>
      </w:r>
      <w:r w:rsidR="00306958">
        <w:rPr>
          <w:rFonts w:ascii="Times New Roman" w:hAnsi="Times New Roman" w:cs="Times New Roman"/>
          <w:b/>
          <w:sz w:val="28"/>
          <w:szCs w:val="28"/>
          <w:lang w:val="uk-UA"/>
        </w:rPr>
        <w:t>семінару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B08A7" w:rsidRPr="002B08A7" w:rsidRDefault="002B08A7" w:rsidP="002B0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B08A7">
        <w:rPr>
          <w:rFonts w:ascii="Times New Roman" w:hAnsi="Times New Roman" w:cs="Times New Roman"/>
          <w:sz w:val="28"/>
          <w:szCs w:val="24"/>
          <w:lang w:val="uk-UA"/>
        </w:rPr>
        <w:t>1. Економічне виховання дітей як цілеспрямована взаємодія дорослого і дитини.</w:t>
      </w:r>
    </w:p>
    <w:p w:rsidR="002B08A7" w:rsidRPr="002B08A7" w:rsidRDefault="002B08A7" w:rsidP="002B0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B08A7">
        <w:rPr>
          <w:rFonts w:ascii="Times New Roman" w:hAnsi="Times New Roman" w:cs="Times New Roman"/>
          <w:sz w:val="28"/>
          <w:szCs w:val="24"/>
          <w:lang w:val="uk-UA"/>
        </w:rPr>
        <w:t>2. Шляхи забезпечення економічної спрямованості освітнього процесу.</w:t>
      </w:r>
    </w:p>
    <w:p w:rsidR="002B08A7" w:rsidRPr="002B08A7" w:rsidRDefault="002B08A7" w:rsidP="002B0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B08A7">
        <w:rPr>
          <w:rFonts w:ascii="Times New Roman" w:hAnsi="Times New Roman" w:cs="Times New Roman"/>
          <w:sz w:val="28"/>
          <w:szCs w:val="24"/>
          <w:lang w:val="uk-UA"/>
        </w:rPr>
        <w:t xml:space="preserve">3. Проблеми економічної соціалізації особистості. </w:t>
      </w:r>
    </w:p>
    <w:p w:rsidR="002B08A7" w:rsidRPr="002B08A7" w:rsidRDefault="002B08A7" w:rsidP="002B0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2B08A7">
        <w:rPr>
          <w:rFonts w:ascii="Times New Roman" w:hAnsi="Times New Roman" w:cs="Times New Roman"/>
          <w:sz w:val="28"/>
          <w:szCs w:val="24"/>
          <w:lang w:val="uk-UA"/>
        </w:rPr>
        <w:t>4. Проблема свідомого залучення дітей до економічного простору.</w:t>
      </w:r>
    </w:p>
    <w:p w:rsidR="002B08A7" w:rsidRPr="00DF6CF1" w:rsidRDefault="002B08A7" w:rsidP="002B08A7">
      <w:pPr>
        <w:snapToGrid w:val="0"/>
        <w:spacing w:after="0"/>
        <w:ind w:right="-6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4E3" w:rsidRPr="00DF6CF1" w:rsidRDefault="002B18AE" w:rsidP="005A14E3">
      <w:pPr>
        <w:tabs>
          <w:tab w:val="left" w:pos="4185"/>
          <w:tab w:val="left" w:pos="60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  <w:r w:rsidR="0081475F">
        <w:rPr>
          <w:rFonts w:ascii="Times New Roman" w:hAnsi="Times New Roman" w:cs="Times New Roman"/>
          <w:b/>
          <w:sz w:val="28"/>
          <w:szCs w:val="28"/>
          <w:lang w:val="uk-UA"/>
        </w:rPr>
        <w:t>семінару</w:t>
      </w:r>
      <w:r w:rsidR="005A14E3" w:rsidRPr="00DF6C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852FFB" w:rsidRPr="00DF6CF1" w:rsidRDefault="00644BD6" w:rsidP="005A14E3">
      <w:pPr>
        <w:tabs>
          <w:tab w:val="left" w:pos="4185"/>
          <w:tab w:val="left" w:pos="609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852FFB"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08A7">
        <w:rPr>
          <w:rFonts w:ascii="Times New Roman" w:hAnsi="Times New Roman" w:cs="Times New Roman"/>
          <w:b/>
          <w:sz w:val="28"/>
          <w:szCs w:val="28"/>
          <w:lang w:val="uk-UA"/>
        </w:rPr>
        <w:t>березня 2018</w:t>
      </w:r>
      <w:r w:rsidR="00852FFB"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A14E3" w:rsidRPr="00DF6CF1" w:rsidRDefault="005A14E3" w:rsidP="005A14E3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>урочисте відкриття;</w:t>
      </w:r>
    </w:p>
    <w:p w:rsidR="00852FFB" w:rsidRPr="00DF6CF1" w:rsidRDefault="00852FFB" w:rsidP="00852FFB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пленарне засідання;</w:t>
      </w:r>
    </w:p>
    <w:p w:rsidR="005A14E3" w:rsidRPr="00DF6CF1" w:rsidRDefault="005A14E3" w:rsidP="005A14E3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робота секцій;</w:t>
      </w:r>
    </w:p>
    <w:p w:rsidR="005A14E3" w:rsidRPr="00DF6CF1" w:rsidRDefault="002B08A7" w:rsidP="005A14E3">
      <w:pPr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майстер-клас.</w:t>
      </w:r>
    </w:p>
    <w:p w:rsidR="005A14E3" w:rsidRPr="00DF6CF1" w:rsidRDefault="002B18AE" w:rsidP="005A14E3">
      <w:pPr>
        <w:tabs>
          <w:tab w:val="left" w:pos="14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участі у </w:t>
      </w:r>
      <w:r w:rsidR="0081475F">
        <w:rPr>
          <w:rFonts w:ascii="Times New Roman" w:hAnsi="Times New Roman" w:cs="Times New Roman"/>
          <w:b/>
          <w:sz w:val="28"/>
          <w:szCs w:val="28"/>
          <w:lang w:val="uk-UA"/>
        </w:rPr>
        <w:t>семінарі</w:t>
      </w:r>
      <w:r w:rsidR="005A14E3" w:rsidRPr="00DF6CF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A14E3" w:rsidRPr="00DF6CF1" w:rsidRDefault="005A14E3" w:rsidP="005A14E3">
      <w:pPr>
        <w:pStyle w:val="30"/>
        <w:shd w:val="clear" w:color="auto" w:fill="auto"/>
        <w:tabs>
          <w:tab w:val="left" w:pos="567"/>
        </w:tabs>
        <w:spacing w:before="0" w:after="0" w:line="240" w:lineRule="auto"/>
        <w:ind w:left="20" w:firstLine="54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DF6CF1">
        <w:rPr>
          <w:rStyle w:val="10"/>
          <w:rFonts w:ascii="Times New Roman" w:eastAsiaTheme="minorEastAsia" w:hAnsi="Times New Roman"/>
          <w:sz w:val="28"/>
          <w:szCs w:val="28"/>
        </w:rPr>
        <w:t>Бажаючим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взяти участь у </w:t>
      </w:r>
      <w:r w:rsidR="0081475F">
        <w:rPr>
          <w:rFonts w:ascii="Times New Roman" w:hAnsi="Times New Roman" w:cs="Times New Roman"/>
          <w:b w:val="0"/>
          <w:sz w:val="28"/>
          <w:szCs w:val="28"/>
          <w:lang w:val="uk-UA"/>
        </w:rPr>
        <w:t>семінарі</w:t>
      </w:r>
      <w:r w:rsidR="00407FA3"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необхідно </w:t>
      </w:r>
      <w:r w:rsidR="000C7C86"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до </w:t>
      </w:r>
      <w:r w:rsidR="00306958">
        <w:rPr>
          <w:rFonts w:ascii="Times New Roman" w:hAnsi="Times New Roman" w:cs="Times New Roman"/>
          <w:b w:val="0"/>
          <w:sz w:val="28"/>
          <w:szCs w:val="28"/>
          <w:lang w:val="uk-UA"/>
        </w:rPr>
        <w:t>1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E4427C">
        <w:rPr>
          <w:rFonts w:ascii="Times New Roman" w:hAnsi="Times New Roman" w:cs="Times New Roman"/>
          <w:b w:val="0"/>
          <w:sz w:val="28"/>
          <w:szCs w:val="28"/>
          <w:lang w:val="uk-UA"/>
        </w:rPr>
        <w:t>березня 2018</w:t>
      </w:r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року надіслати заявку (Додаток 1) та тези, оформлені згідно вимог (Додаток 2), для публікації в оргкомітет на e-</w:t>
      </w:r>
      <w:proofErr w:type="spellStart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>mail</w:t>
      </w:r>
      <w:proofErr w:type="spellEnd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: </w:t>
      </w:r>
      <w:r w:rsidR="00306958">
        <w:rPr>
          <w:rFonts w:ascii="Times New Roman" w:hAnsi="Times New Roman" w:cs="Times New Roman"/>
          <w:b w:val="0"/>
          <w:sz w:val="28"/>
          <w:szCs w:val="28"/>
          <w:lang w:val="uk-UA"/>
        </w:rPr>
        <w:t>kaf-</w:t>
      </w:r>
      <w:proofErr w:type="spellStart"/>
      <w:r w:rsidR="00306958">
        <w:rPr>
          <w:rFonts w:ascii="Times New Roman" w:hAnsi="Times New Roman" w:cs="Times New Roman"/>
          <w:b w:val="0"/>
          <w:sz w:val="28"/>
          <w:szCs w:val="28"/>
          <w:lang w:val="en-US"/>
        </w:rPr>
        <w:t>pppi</w:t>
      </w:r>
      <w:proofErr w:type="spellEnd"/>
      <w:r w:rsidR="00306958" w:rsidRPr="00306958">
        <w:rPr>
          <w:rFonts w:ascii="Times New Roman" w:hAnsi="Times New Roman" w:cs="Times New Roman"/>
          <w:b w:val="0"/>
          <w:sz w:val="28"/>
          <w:szCs w:val="28"/>
          <w:lang w:val="uk-UA"/>
        </w:rPr>
        <w:t>@</w:t>
      </w:r>
      <w:r w:rsidR="00306958">
        <w:rPr>
          <w:rFonts w:ascii="Times New Roman" w:hAnsi="Times New Roman" w:cs="Times New Roman"/>
          <w:b w:val="0"/>
          <w:sz w:val="28"/>
          <w:szCs w:val="28"/>
          <w:lang w:val="en-US"/>
        </w:rPr>
        <w:t>meta</w:t>
      </w:r>
      <w:r w:rsidR="00306958" w:rsidRPr="00306958">
        <w:rPr>
          <w:rFonts w:ascii="Times New Roman" w:hAnsi="Times New Roman" w:cs="Times New Roman"/>
          <w:b w:val="0"/>
          <w:sz w:val="28"/>
          <w:szCs w:val="28"/>
          <w:lang w:val="uk-UA"/>
        </w:rPr>
        <w:t>.</w:t>
      </w:r>
      <w:proofErr w:type="spellStart"/>
      <w:r w:rsidR="00306958">
        <w:rPr>
          <w:rFonts w:ascii="Times New Roman" w:hAnsi="Times New Roman" w:cs="Times New Roman"/>
          <w:b w:val="0"/>
          <w:sz w:val="28"/>
          <w:szCs w:val="28"/>
          <w:lang w:val="en-US"/>
        </w:rPr>
        <w:t>ua</w:t>
      </w:r>
      <w:proofErr w:type="spellEnd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окремих файлах на кшталт: Коваленко </w:t>
      </w:r>
      <w:proofErr w:type="spellStart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>_заяв</w:t>
      </w:r>
      <w:proofErr w:type="spellEnd"/>
      <w:r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>ка, Коваленко_тези)</w:t>
      </w:r>
      <w:r w:rsidR="00407FA3" w:rsidRPr="00DF6CF1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Видання здійснюється із залученням авторських коштів – </w:t>
      </w:r>
      <w:r w:rsidR="00950620" w:rsidRPr="00DF6CF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4427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сторінку комп’ютерного набору. Вартість пересилки збірника – </w:t>
      </w:r>
      <w:r w:rsidR="00950620" w:rsidRPr="00DF6CF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0 грн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На одну наукову працю видається один примірник збірника. Для отримання додаткових збірників необхідно сплатити їх вартість у розмірі 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 </w:t>
      </w:r>
      <w:proofErr w:type="spellStart"/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>за кожний додатковий примірник.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Усі витрати, </w:t>
      </w:r>
      <w:r w:rsidR="00407FA3" w:rsidRPr="00DF6CF1">
        <w:rPr>
          <w:rFonts w:ascii="Times New Roman" w:hAnsi="Times New Roman" w:cs="Times New Roman"/>
          <w:sz w:val="28"/>
          <w:szCs w:val="28"/>
          <w:lang w:val="uk-UA"/>
        </w:rPr>
        <w:t>пов’язані з участю у семінарі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(проїзд, проживання (готель), харчування) – за рахунок учасників.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Оплату публікації можн</w:t>
      </w:r>
      <w:r w:rsidR="00E4427C">
        <w:rPr>
          <w:rFonts w:ascii="Times New Roman" w:hAnsi="Times New Roman" w:cs="Times New Roman"/>
          <w:sz w:val="28"/>
          <w:szCs w:val="28"/>
          <w:lang w:val="uk-UA"/>
        </w:rPr>
        <w:t xml:space="preserve">а здійснити за адресою: 20300,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м. Умань, Черкаська обл., вул. Садова, 30а, поштове відділення </w:t>
      </w:r>
      <w:r w:rsidRPr="00E77ED7">
        <w:rPr>
          <w:rFonts w:ascii="Times New Roman" w:hAnsi="Times New Roman" w:cs="Times New Roman"/>
          <w:sz w:val="28"/>
          <w:szCs w:val="28"/>
          <w:lang w:val="uk-UA"/>
        </w:rPr>
        <w:t>№ 8, а/с 830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Журавко </w:t>
      </w:r>
      <w:r w:rsidR="002B18AE" w:rsidRPr="00DF6CF1">
        <w:rPr>
          <w:rFonts w:ascii="Times New Roman" w:hAnsi="Times New Roman" w:cs="Times New Roman"/>
          <w:b/>
          <w:sz w:val="28"/>
          <w:szCs w:val="28"/>
          <w:lang w:val="uk-UA"/>
        </w:rPr>
        <w:t>Тетяна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(тел. </w:t>
      </w:r>
      <w:proofErr w:type="spellStart"/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>. 0987497995</w:t>
      </w:r>
      <w:r w:rsidR="00E4427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firstLine="4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14E3" w:rsidRPr="00DF6CF1" w:rsidRDefault="005A14E3" w:rsidP="005A14E3">
      <w:pPr>
        <w:tabs>
          <w:tab w:val="left" w:pos="1440"/>
          <w:tab w:val="left" w:pos="4005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</w:t>
      </w:r>
    </w:p>
    <w:p w:rsidR="005A14E3" w:rsidRPr="00DF6CF1" w:rsidRDefault="005A14E3" w:rsidP="005A14E3">
      <w:pPr>
        <w:tabs>
          <w:tab w:val="left" w:pos="1440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(04744) 3-45-33 – деканат факультету дошкільної і 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>спеціальної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5A14E3" w:rsidRPr="00DF6CF1" w:rsidRDefault="00E4427C" w:rsidP="005A14E3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0634699494 – канд. пед.</w:t>
      </w:r>
      <w:r w:rsidR="005A14E3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наук, доц. </w:t>
      </w:r>
      <w:r>
        <w:rPr>
          <w:rFonts w:ascii="Times New Roman" w:hAnsi="Times New Roman" w:cs="Times New Roman"/>
          <w:sz w:val="28"/>
          <w:szCs w:val="28"/>
          <w:lang w:val="uk-UA"/>
        </w:rPr>
        <w:t>Мельникова Ольга Миколаївна.</w:t>
      </w:r>
    </w:p>
    <w:p w:rsidR="005A14E3" w:rsidRPr="00DF6CF1" w:rsidRDefault="005A14E3" w:rsidP="005A14E3">
      <w:pPr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14E3" w:rsidRPr="00DF6CF1" w:rsidRDefault="005A14E3" w:rsidP="005A14E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Адреса: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20300, м. Умань, Черкаська обл., вул. Садова  28 (новий корпус), Уманський державний педагогічний університет імені Павла Тичини</w:t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A14E3" w:rsidRPr="00DF6CF1" w:rsidRDefault="005A14E3" w:rsidP="00306958">
      <w:pPr>
        <w:tabs>
          <w:tab w:val="left" w:pos="567"/>
          <w:tab w:val="left" w:pos="709"/>
          <w:tab w:val="left" w:pos="6585"/>
        </w:tabs>
        <w:ind w:firstLine="567"/>
        <w:jc w:val="both"/>
        <w:rPr>
          <w:rStyle w:val="95pt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Електронна адреса: </w:t>
      </w:r>
      <w:r w:rsidR="00306958">
        <w:rPr>
          <w:rFonts w:ascii="Times New Roman" w:hAnsi="Times New Roman" w:cs="Times New Roman"/>
          <w:b/>
          <w:sz w:val="28"/>
          <w:szCs w:val="28"/>
          <w:lang w:val="uk-UA"/>
        </w:rPr>
        <w:t>kaf-</w:t>
      </w:r>
      <w:proofErr w:type="spellStart"/>
      <w:r w:rsidR="00306958">
        <w:rPr>
          <w:rFonts w:ascii="Times New Roman" w:hAnsi="Times New Roman" w:cs="Times New Roman"/>
          <w:b/>
          <w:sz w:val="28"/>
          <w:szCs w:val="28"/>
          <w:lang w:val="en-US"/>
        </w:rPr>
        <w:t>pppi</w:t>
      </w:r>
      <w:proofErr w:type="spellEnd"/>
      <w:r w:rsidR="00306958" w:rsidRPr="00306958">
        <w:rPr>
          <w:rFonts w:ascii="Times New Roman" w:hAnsi="Times New Roman" w:cs="Times New Roman"/>
          <w:b/>
          <w:sz w:val="28"/>
          <w:szCs w:val="28"/>
          <w:lang w:val="uk-UA"/>
        </w:rPr>
        <w:t>@</w:t>
      </w:r>
      <w:r w:rsidR="00306958">
        <w:rPr>
          <w:rFonts w:ascii="Times New Roman" w:hAnsi="Times New Roman" w:cs="Times New Roman"/>
          <w:b/>
          <w:sz w:val="28"/>
          <w:szCs w:val="28"/>
          <w:lang w:val="en-US"/>
        </w:rPr>
        <w:t>meta</w:t>
      </w:r>
      <w:r w:rsidR="00306958" w:rsidRPr="0030695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="00306958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p w:rsidR="005A14E3" w:rsidRPr="00DF6CF1" w:rsidRDefault="005A14E3" w:rsidP="005A14E3">
      <w:pPr>
        <w:tabs>
          <w:tab w:val="left" w:pos="567"/>
          <w:tab w:val="left" w:pos="709"/>
          <w:tab w:val="left" w:pos="6585"/>
        </w:tabs>
        <w:jc w:val="right"/>
        <w:rPr>
          <w:rStyle w:val="95pt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uk-UA"/>
        </w:rPr>
      </w:pPr>
      <w:r w:rsidRPr="00DF6CF1">
        <w:rPr>
          <w:rStyle w:val="95pt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uk-UA"/>
        </w:rPr>
        <w:t>ДОДАТОК 1</w:t>
      </w:r>
    </w:p>
    <w:p w:rsidR="005A14E3" w:rsidRPr="00DF6CF1" w:rsidRDefault="005A14E3" w:rsidP="00B15825">
      <w:pPr>
        <w:tabs>
          <w:tab w:val="left" w:pos="567"/>
          <w:tab w:val="left" w:pos="709"/>
          <w:tab w:val="left" w:pos="6585"/>
        </w:tabs>
        <w:spacing w:after="0" w:line="240" w:lineRule="auto"/>
        <w:ind w:firstLine="567"/>
        <w:jc w:val="center"/>
        <w:rPr>
          <w:rStyle w:val="95pt"/>
          <w:rFonts w:ascii="Times New Roman" w:hAnsi="Times New Roman" w:cs="Times New Roman"/>
          <w:bCs w:val="0"/>
          <w:color w:val="auto"/>
          <w:sz w:val="28"/>
          <w:szCs w:val="28"/>
          <w:shd w:val="clear" w:color="auto" w:fill="auto"/>
          <w:lang w:val="uk-UA"/>
        </w:rPr>
      </w:pPr>
      <w:r w:rsidRPr="00DF6CF1">
        <w:rPr>
          <w:rStyle w:val="95pt"/>
          <w:rFonts w:ascii="Times New Roman" w:hAnsi="Times New Roman" w:cs="Times New Roman"/>
          <w:bCs w:val="0"/>
          <w:color w:val="auto"/>
          <w:sz w:val="28"/>
          <w:szCs w:val="28"/>
          <w:shd w:val="clear" w:color="auto" w:fill="auto"/>
          <w:lang w:val="uk-UA"/>
        </w:rPr>
        <w:t>Заявка на участь</w:t>
      </w:r>
      <w:r w:rsidR="002B18AE" w:rsidRPr="00DF6CF1">
        <w:rPr>
          <w:rStyle w:val="95pt"/>
          <w:rFonts w:ascii="Times New Roman" w:hAnsi="Times New Roman" w:cs="Times New Roman"/>
          <w:bCs w:val="0"/>
          <w:color w:val="auto"/>
          <w:sz w:val="28"/>
          <w:szCs w:val="28"/>
          <w:shd w:val="clear" w:color="auto" w:fill="auto"/>
          <w:lang w:val="uk-UA"/>
        </w:rPr>
        <w:t xml:space="preserve"> у</w:t>
      </w:r>
    </w:p>
    <w:p w:rsidR="00B15825" w:rsidRPr="00DF6CF1" w:rsidRDefault="00E4427C" w:rsidP="00B15825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Регіональному науково-практичному</w:t>
      </w:r>
      <w:r w:rsidR="002B18AE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958">
        <w:rPr>
          <w:rFonts w:ascii="Times New Roman" w:hAnsi="Times New Roman" w:cs="Times New Roman"/>
          <w:sz w:val="28"/>
          <w:szCs w:val="28"/>
          <w:lang w:val="uk-UA"/>
        </w:rPr>
        <w:t>семінарі</w:t>
      </w:r>
    </w:p>
    <w:p w:rsidR="005A14E3" w:rsidRPr="00DF6CF1" w:rsidRDefault="002B18AE" w:rsidP="00B15825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>“</w:t>
      </w:r>
      <w:r w:rsidR="00E4427C" w:rsidRPr="002B08A7">
        <w:rPr>
          <w:rFonts w:ascii="Times New Roman" w:hAnsi="Times New Roman" w:cs="Times New Roman"/>
          <w:b/>
          <w:sz w:val="28"/>
          <w:szCs w:val="24"/>
          <w:lang w:val="uk-UA"/>
        </w:rPr>
        <w:t>Сучасні підходи до організації</w:t>
      </w:r>
      <w:r w:rsidR="00E4427C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економічного виховання дітей </w:t>
      </w:r>
      <w:r w:rsidR="00E4427C" w:rsidRPr="002B08A7">
        <w:rPr>
          <w:rFonts w:ascii="Times New Roman" w:hAnsi="Times New Roman" w:cs="Times New Roman"/>
          <w:b/>
          <w:sz w:val="28"/>
          <w:szCs w:val="24"/>
          <w:lang w:val="uk-UA"/>
        </w:rPr>
        <w:t>в закладах</w:t>
      </w:r>
      <w:r w:rsidR="00E4427C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дошкільної освіти</w:t>
      </w:r>
      <w:r w:rsidRPr="00DF6CF1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</w:p>
    <w:p w:rsidR="00B15825" w:rsidRPr="00DF6CF1" w:rsidRDefault="00B15825" w:rsidP="00B15825">
      <w:pPr>
        <w:tabs>
          <w:tab w:val="left" w:pos="6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6CF1" w:rsidRPr="00DF6CF1" w:rsidTr="0006381B">
        <w:tc>
          <w:tcPr>
            <w:tcW w:w="4785" w:type="dxa"/>
          </w:tcPr>
          <w:p w:rsidR="005A14E3" w:rsidRPr="00DF6CF1" w:rsidRDefault="00B15825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</w:t>
            </w:r>
            <w:r w:rsidR="005A14E3"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’я, по батькові </w:t>
            </w:r>
          </w:p>
        </w:tc>
        <w:tc>
          <w:tcPr>
            <w:tcW w:w="4786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904EBC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ступінь, посада</w:t>
            </w:r>
          </w:p>
        </w:tc>
        <w:tc>
          <w:tcPr>
            <w:tcW w:w="4786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904E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 </w:t>
            </w:r>
            <w:r w:rsidR="00904EBC"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4786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  <w:tc>
          <w:tcPr>
            <w:tcW w:w="4786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4786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Е-mail</w:t>
            </w:r>
          </w:p>
        </w:tc>
        <w:tc>
          <w:tcPr>
            <w:tcW w:w="4786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доповіді</w:t>
            </w:r>
          </w:p>
        </w:tc>
        <w:tc>
          <w:tcPr>
            <w:tcW w:w="4786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3069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Очна чи заочна участь у </w:t>
            </w:r>
            <w:r w:rsidR="0030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семінарі</w:t>
            </w:r>
          </w:p>
        </w:tc>
        <w:tc>
          <w:tcPr>
            <w:tcW w:w="4786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F6CF1" w:rsidRPr="00DF6CF1" w:rsidTr="0006381B">
        <w:tc>
          <w:tcPr>
            <w:tcW w:w="4785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Запланований виступ на пленарному засіданні</w:t>
            </w:r>
          </w:p>
        </w:tc>
        <w:tc>
          <w:tcPr>
            <w:tcW w:w="4786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14E3" w:rsidRPr="00DF6CF1" w:rsidTr="0006381B">
        <w:tc>
          <w:tcPr>
            <w:tcW w:w="4785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Заявка на проживання (готель)</w:t>
            </w:r>
          </w:p>
        </w:tc>
        <w:tc>
          <w:tcPr>
            <w:tcW w:w="4786" w:type="dxa"/>
          </w:tcPr>
          <w:p w:rsidR="005A14E3" w:rsidRPr="00DF6CF1" w:rsidRDefault="005A14E3" w:rsidP="000638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A14E3" w:rsidRPr="00DF6CF1" w:rsidRDefault="005A14E3" w:rsidP="005A14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14E3" w:rsidRPr="00DF6CF1" w:rsidRDefault="005A14E3" w:rsidP="005A14E3">
      <w:pPr>
        <w:tabs>
          <w:tab w:val="left" w:pos="789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5A14E3" w:rsidRPr="00DF6CF1" w:rsidRDefault="005A14E3" w:rsidP="005A14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тез</w:t>
      </w:r>
    </w:p>
    <w:p w:rsidR="005A14E3" w:rsidRPr="00DF6CF1" w:rsidRDefault="005A14E3" w:rsidP="005A14E3">
      <w:pPr>
        <w:pStyle w:val="11"/>
        <w:shd w:val="clear" w:color="auto" w:fill="auto"/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Обсяг тез – 2-3 сторінки. Публікації мають бути відредаговані та відкоректовані у такому </w:t>
      </w:r>
      <w:r w:rsidRPr="00DF6CF1">
        <w:rPr>
          <w:rStyle w:val="a5"/>
          <w:rFonts w:eastAsiaTheme="minorEastAsia"/>
          <w:color w:val="auto"/>
          <w:sz w:val="28"/>
          <w:szCs w:val="28"/>
        </w:rPr>
        <w:t>оформленні: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90"/>
        </w:tabs>
        <w:spacing w:before="0" w:after="0" w:line="24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назва  </w:t>
      </w:r>
      <w:r w:rsidR="00407FA3"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тез </w:t>
      </w:r>
      <w:r w:rsidRPr="00DF6CF1">
        <w:rPr>
          <w:rFonts w:ascii="Times New Roman" w:hAnsi="Times New Roman" w:cs="Times New Roman"/>
          <w:sz w:val="28"/>
          <w:szCs w:val="28"/>
          <w:lang w:val="uk-UA"/>
        </w:rPr>
        <w:t>(великими літерами жирним шрифтом, відцентрована);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86"/>
        </w:tabs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ім'я та прізвище автора (жирним курсивом, праворуч); наступний рядок – назва міста (курсивом, праворуч);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77"/>
        </w:tabs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через рядок подається основний текст: шрифт </w:t>
      </w:r>
      <w:proofErr w:type="spellStart"/>
      <w:r w:rsidRPr="00DF6CF1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DF6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DF6CF1">
        <w:rPr>
          <w:rFonts w:ascii="Times New Roman" w:hAnsi="Times New Roman" w:cs="Times New Roman"/>
          <w:sz w:val="28"/>
          <w:szCs w:val="28"/>
          <w:lang w:val="uk-UA"/>
        </w:rPr>
        <w:t>, розмір 14 кеглів, без переносів, міжрядковий інтервал 1,5, абзацний відступ – 1 см; всі поля по 2 см;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посилання в тексті подавати у квадратних дужках із зазначенням порядкового номера джерела та сторінки, наприклад: [5, с. 87], де 5 – номер джерела за списком літератури, 87 – сторінка. Посилання на декілька джерел одночасно подаються таким чином: [3; 5; 7] або [3, с. 145; 5, с. 25; 7, с. 348]</w:t>
      </w:r>
    </w:p>
    <w:p w:rsidR="005A14E3" w:rsidRPr="00DF6CF1" w:rsidRDefault="005A14E3" w:rsidP="005A14E3">
      <w:pPr>
        <w:pStyle w:val="1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18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через рядок після основного тексту подається література в алфавітному порядку або в порядку їх використання в тексті (не більше 6 джерел).</w:t>
      </w:r>
    </w:p>
    <w:p w:rsidR="005A14E3" w:rsidRPr="00DF6CF1" w:rsidRDefault="005A14E3" w:rsidP="005A14E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>Редактори залишають за собою право не публікувати тези, які не відповідають вимогам проведення семінару. Відповідальність за зміст публікації повністю несуть її автори (автор).</w:t>
      </w:r>
    </w:p>
    <w:p w:rsidR="00B15825" w:rsidRPr="00DF6CF1" w:rsidRDefault="00B15825" w:rsidP="00B1582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F6CF1">
        <w:rPr>
          <w:rFonts w:ascii="Times New Roman" w:hAnsi="Times New Roman" w:cs="Times New Roman"/>
          <w:b/>
          <w:sz w:val="26"/>
          <w:szCs w:val="26"/>
          <w:lang w:val="uk-UA"/>
        </w:rPr>
        <w:t>Зразок оформлення тез</w:t>
      </w:r>
    </w:p>
    <w:p w:rsidR="00B15825" w:rsidRPr="00DF6CF1" w:rsidRDefault="00B15825" w:rsidP="00B15825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F6CF1" w:rsidRPr="00DF6CF1" w:rsidTr="00225F1F">
        <w:tc>
          <w:tcPr>
            <w:tcW w:w="9356" w:type="dxa"/>
          </w:tcPr>
          <w:p w:rsidR="00B15825" w:rsidRPr="00DF6CF1" w:rsidRDefault="00B15825" w:rsidP="00225F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B15825" w:rsidRPr="00DF6CF1" w:rsidRDefault="00B15825" w:rsidP="00225F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F6CF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Коваленко Л.С.</w:t>
            </w:r>
          </w:p>
          <w:p w:rsidR="00B15825" w:rsidRPr="00DF6CF1" w:rsidRDefault="00B15825" w:rsidP="00225F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Уманський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державний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педагогічний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університет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імені</w:t>
            </w:r>
            <w:proofErr w:type="spellEnd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Павла </w:t>
            </w:r>
            <w:proofErr w:type="spellStart"/>
            <w:r w:rsidRPr="00DF6CF1">
              <w:rPr>
                <w:rFonts w:ascii="Times New Roman" w:hAnsi="Times New Roman" w:cs="Times New Roman"/>
                <w:i/>
                <w:sz w:val="28"/>
                <w:szCs w:val="28"/>
              </w:rPr>
              <w:t>Тичини</w:t>
            </w:r>
            <w:proofErr w:type="spellEnd"/>
          </w:p>
          <w:p w:rsidR="00B15825" w:rsidRPr="00DF6CF1" w:rsidRDefault="00B15825" w:rsidP="00225F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5825" w:rsidRPr="00DF6CF1" w:rsidRDefault="00B15825" w:rsidP="00225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F1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Зміст і технології формування та збереження здоров'я дітей і сучасної молоді</w:t>
            </w:r>
            <w:r w:rsidRPr="00DF6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4E3" w:rsidRPr="00DF6CF1" w:rsidRDefault="005A14E3" w:rsidP="005A14E3">
      <w:pPr>
        <w:tabs>
          <w:tab w:val="left" w:pos="618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37098" w:rsidRPr="00DF6CF1" w:rsidRDefault="005A14E3" w:rsidP="00E4427C">
      <w:pPr>
        <w:tabs>
          <w:tab w:val="left" w:pos="37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6C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6CF1">
        <w:rPr>
          <w:rFonts w:ascii="Times New Roman" w:hAnsi="Times New Roman" w:cs="Times New Roman"/>
          <w:b/>
          <w:sz w:val="28"/>
          <w:szCs w:val="28"/>
          <w:lang w:val="uk-UA"/>
        </w:rPr>
        <w:t>Чекаємо Вашої участі!</w:t>
      </w:r>
    </w:p>
    <w:sectPr w:rsidR="00037098" w:rsidRPr="00DF6CF1" w:rsidSect="0003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276EE"/>
    <w:multiLevelType w:val="multilevel"/>
    <w:tmpl w:val="9072EB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54C0E"/>
    <w:multiLevelType w:val="multilevel"/>
    <w:tmpl w:val="9072EB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">
    <w:nsid w:val="72381C39"/>
    <w:multiLevelType w:val="hybridMultilevel"/>
    <w:tmpl w:val="F506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A5563"/>
    <w:multiLevelType w:val="hybridMultilevel"/>
    <w:tmpl w:val="7EC6ED7E"/>
    <w:lvl w:ilvl="0" w:tplc="734C9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E3"/>
    <w:rsid w:val="000136E9"/>
    <w:rsid w:val="00037098"/>
    <w:rsid w:val="0006788D"/>
    <w:rsid w:val="000A4283"/>
    <w:rsid w:val="000C7C86"/>
    <w:rsid w:val="00115BEE"/>
    <w:rsid w:val="00193C3C"/>
    <w:rsid w:val="0025455D"/>
    <w:rsid w:val="002B08A7"/>
    <w:rsid w:val="002B18AE"/>
    <w:rsid w:val="00301ED2"/>
    <w:rsid w:val="00306958"/>
    <w:rsid w:val="00407FA3"/>
    <w:rsid w:val="005079DC"/>
    <w:rsid w:val="00536D50"/>
    <w:rsid w:val="00544DE1"/>
    <w:rsid w:val="005A14E3"/>
    <w:rsid w:val="00644BD6"/>
    <w:rsid w:val="0081475F"/>
    <w:rsid w:val="00852FFB"/>
    <w:rsid w:val="008712C3"/>
    <w:rsid w:val="00904EBC"/>
    <w:rsid w:val="00917AA0"/>
    <w:rsid w:val="00934BFC"/>
    <w:rsid w:val="00950620"/>
    <w:rsid w:val="00A77DD8"/>
    <w:rsid w:val="00B15825"/>
    <w:rsid w:val="00B65CB4"/>
    <w:rsid w:val="00C04642"/>
    <w:rsid w:val="00CB6177"/>
    <w:rsid w:val="00CE61D2"/>
    <w:rsid w:val="00DF6CF1"/>
    <w:rsid w:val="00E4427C"/>
    <w:rsid w:val="00E77ED7"/>
    <w:rsid w:val="00E962A3"/>
    <w:rsid w:val="00EC0D0B"/>
    <w:rsid w:val="00F9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4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4E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3">
    <w:name w:val="Hyperlink"/>
    <w:basedOn w:val="a0"/>
    <w:rsid w:val="005A14E3"/>
    <w:rPr>
      <w:color w:val="648BCB"/>
      <w:u w:val="single"/>
    </w:rPr>
  </w:style>
  <w:style w:type="character" w:customStyle="1" w:styleId="a4">
    <w:name w:val="Основной текст_"/>
    <w:basedOn w:val="a0"/>
    <w:link w:val="11"/>
    <w:rsid w:val="005A14E3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A14E3"/>
    <w:rPr>
      <w:b/>
      <w:bCs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5A14E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4"/>
    <w:rsid w:val="005A14E3"/>
    <w:pPr>
      <w:widowControl w:val="0"/>
      <w:shd w:val="clear" w:color="auto" w:fill="FFFFFF"/>
      <w:spacing w:before="360" w:after="60" w:line="245" w:lineRule="exact"/>
      <w:ind w:hanging="380"/>
    </w:pPr>
  </w:style>
  <w:style w:type="paragraph" w:customStyle="1" w:styleId="30">
    <w:name w:val="Основной текст (3)"/>
    <w:basedOn w:val="a"/>
    <w:link w:val="3"/>
    <w:rsid w:val="005A14E3"/>
    <w:pPr>
      <w:widowControl w:val="0"/>
      <w:shd w:val="clear" w:color="auto" w:fill="FFFFFF"/>
      <w:spacing w:before="60" w:after="60" w:line="0" w:lineRule="atLeast"/>
      <w:ind w:hanging="380"/>
    </w:pPr>
    <w:rPr>
      <w:b/>
      <w:bCs/>
    </w:rPr>
  </w:style>
  <w:style w:type="character" w:customStyle="1" w:styleId="a5">
    <w:name w:val="Основной текст + Курсив"/>
    <w:basedOn w:val="a4"/>
    <w:rsid w:val="005A14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5A1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A14E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4E3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styleId="a3">
    <w:name w:val="Hyperlink"/>
    <w:basedOn w:val="a0"/>
    <w:rsid w:val="005A14E3"/>
    <w:rPr>
      <w:color w:val="648BCB"/>
      <w:u w:val="single"/>
    </w:rPr>
  </w:style>
  <w:style w:type="character" w:customStyle="1" w:styleId="a4">
    <w:name w:val="Основной текст_"/>
    <w:basedOn w:val="a0"/>
    <w:link w:val="11"/>
    <w:rsid w:val="005A14E3"/>
    <w:rPr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A14E3"/>
    <w:rPr>
      <w:b/>
      <w:bCs/>
      <w:shd w:val="clear" w:color="auto" w:fill="FFFFFF"/>
    </w:rPr>
  </w:style>
  <w:style w:type="character" w:customStyle="1" w:styleId="95pt">
    <w:name w:val="Основной текст + 9;5 pt;Полужирный"/>
    <w:basedOn w:val="a4"/>
    <w:rsid w:val="005A14E3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4"/>
    <w:rsid w:val="005A14E3"/>
    <w:pPr>
      <w:widowControl w:val="0"/>
      <w:shd w:val="clear" w:color="auto" w:fill="FFFFFF"/>
      <w:spacing w:before="360" w:after="60" w:line="245" w:lineRule="exact"/>
      <w:ind w:hanging="380"/>
    </w:pPr>
  </w:style>
  <w:style w:type="paragraph" w:customStyle="1" w:styleId="30">
    <w:name w:val="Основной текст (3)"/>
    <w:basedOn w:val="a"/>
    <w:link w:val="3"/>
    <w:rsid w:val="005A14E3"/>
    <w:pPr>
      <w:widowControl w:val="0"/>
      <w:shd w:val="clear" w:color="auto" w:fill="FFFFFF"/>
      <w:spacing w:before="60" w:after="60" w:line="0" w:lineRule="atLeast"/>
      <w:ind w:hanging="380"/>
    </w:pPr>
    <w:rPr>
      <w:b/>
      <w:bCs/>
    </w:rPr>
  </w:style>
  <w:style w:type="character" w:customStyle="1" w:styleId="a5">
    <w:name w:val="Основной текст + Курсив"/>
    <w:basedOn w:val="a4"/>
    <w:rsid w:val="005A14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5A1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F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2C7F-A256-403C-BACA-DD2AAE92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2017-03-30T04:45:00Z</cp:lastPrinted>
  <dcterms:created xsi:type="dcterms:W3CDTF">2017-12-22T07:37:00Z</dcterms:created>
  <dcterms:modified xsi:type="dcterms:W3CDTF">2017-12-22T07:37:00Z</dcterms:modified>
</cp:coreProperties>
</file>