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99" w:rsidRPr="00DC3AF0" w:rsidRDefault="00482A99" w:rsidP="0031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МІНІСТЕРСТВО </w:t>
      </w:r>
      <w:r w:rsidR="004E29A3" w:rsidRPr="00DC3AF0">
        <w:rPr>
          <w:rFonts w:ascii="Times New Roman" w:hAnsi="Times New Roman" w:cs="Times New Roman"/>
          <w:bCs/>
          <w:szCs w:val="24"/>
          <w:lang w:val="uk-UA"/>
        </w:rPr>
        <w:t>ОСВІТИ І НАУКИ</w:t>
      </w: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 УКРАЇНИ</w:t>
      </w:r>
    </w:p>
    <w:p w:rsidR="003101D9" w:rsidRPr="00DC3AF0" w:rsidRDefault="003101D9" w:rsidP="003101D9">
      <w:pPr>
        <w:pStyle w:val="30"/>
        <w:shd w:val="clear" w:color="auto" w:fill="auto"/>
        <w:jc w:val="center"/>
        <w:rPr>
          <w:rStyle w:val="3"/>
          <w:bCs/>
          <w:caps/>
          <w:color w:val="000000"/>
          <w:sz w:val="22"/>
          <w:szCs w:val="22"/>
          <w:lang w:val="uk-UA" w:eastAsia="uk-UA"/>
        </w:rPr>
      </w:pPr>
      <w:r w:rsidRPr="00DC3AF0">
        <w:rPr>
          <w:rStyle w:val="3"/>
          <w:bCs/>
          <w:caps/>
          <w:color w:val="000000"/>
          <w:sz w:val="22"/>
          <w:szCs w:val="22"/>
          <w:lang w:val="uk-UA" w:eastAsia="uk-UA"/>
        </w:rPr>
        <w:t xml:space="preserve">Київський національний торгівельно-економічний університет </w:t>
      </w:r>
    </w:p>
    <w:p w:rsidR="003101D9" w:rsidRPr="00DC3AF0" w:rsidRDefault="003101D9" w:rsidP="003101D9">
      <w:pPr>
        <w:pStyle w:val="30"/>
        <w:shd w:val="clear" w:color="auto" w:fill="auto"/>
        <w:jc w:val="center"/>
        <w:rPr>
          <w:rStyle w:val="3"/>
          <w:bCs/>
          <w:caps/>
          <w:color w:val="000000"/>
          <w:sz w:val="22"/>
          <w:szCs w:val="22"/>
          <w:lang w:val="uk-UA" w:eastAsia="uk-UA"/>
        </w:rPr>
      </w:pPr>
      <w:r w:rsidRPr="00DC3AF0">
        <w:rPr>
          <w:rStyle w:val="3"/>
          <w:bCs/>
          <w:caps/>
          <w:color w:val="000000"/>
          <w:sz w:val="22"/>
          <w:szCs w:val="22"/>
          <w:lang w:val="uk-UA" w:eastAsia="uk-UA"/>
        </w:rPr>
        <w:t xml:space="preserve">Хмельницький національний університет </w:t>
      </w:r>
    </w:p>
    <w:p w:rsidR="003101D9" w:rsidRPr="00DC3AF0" w:rsidRDefault="003101D9" w:rsidP="003101D9">
      <w:pPr>
        <w:pStyle w:val="30"/>
        <w:shd w:val="clear" w:color="auto" w:fill="auto"/>
        <w:jc w:val="center"/>
        <w:rPr>
          <w:caps/>
          <w:sz w:val="22"/>
          <w:szCs w:val="22"/>
          <w:lang w:val="uk-UA"/>
        </w:rPr>
      </w:pPr>
      <w:r w:rsidRPr="00DC3AF0">
        <w:rPr>
          <w:rStyle w:val="3"/>
          <w:bCs/>
          <w:caps/>
          <w:color w:val="000000"/>
          <w:sz w:val="22"/>
          <w:szCs w:val="22"/>
          <w:lang w:val="uk-UA" w:eastAsia="uk-UA"/>
        </w:rPr>
        <w:t>Національний університет біорисурсів і природокористування</w:t>
      </w:r>
    </w:p>
    <w:p w:rsidR="003101D9" w:rsidRPr="00DC3AF0" w:rsidRDefault="003101D9" w:rsidP="0031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lang w:val="uk-UA"/>
        </w:rPr>
      </w:pPr>
      <w:r w:rsidRPr="00DC3AF0">
        <w:rPr>
          <w:rStyle w:val="3"/>
          <w:b w:val="0"/>
          <w:bCs w:val="0"/>
          <w:caps/>
          <w:color w:val="000000"/>
          <w:sz w:val="22"/>
          <w:szCs w:val="22"/>
          <w:lang w:val="uk-UA" w:eastAsia="uk-UA"/>
        </w:rPr>
        <w:t>України</w:t>
      </w:r>
    </w:p>
    <w:p w:rsidR="00482A99" w:rsidRPr="00DC3AF0" w:rsidRDefault="00482A99" w:rsidP="0031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997172" w:rsidRPr="00997172" w:rsidRDefault="00482A99" w:rsidP="00A24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ЛАБОРАТОРІЯ </w:t>
      </w:r>
      <w:r w:rsidR="00A24878" w:rsidRPr="00DC3AF0">
        <w:rPr>
          <w:rFonts w:ascii="Times New Roman" w:hAnsi="Times New Roman" w:cs="Times New Roman"/>
          <w:bCs/>
          <w:szCs w:val="24"/>
          <w:lang w:val="uk-UA"/>
        </w:rPr>
        <w:t xml:space="preserve">УДОСКОНАЛЕННЯ МАЙСТЕРНОСТІ МАЙБУТНЬОГО ПСИХОЛОГА </w:t>
      </w:r>
    </w:p>
    <w:p w:rsidR="00482A99" w:rsidRPr="00DC3AF0" w:rsidRDefault="00A24878" w:rsidP="00A24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>ІМЕНІ КАГАЛЬНЯК АННИ ІВАНІВНИ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>виклад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>ачів вищих і середніх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закладів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Всеукраїнської науково - практичної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101D9" w:rsidRPr="00DC3AF0">
        <w:rPr>
          <w:rFonts w:ascii="Times New Roman" w:hAnsi="Times New Roman" w:cs="Times New Roman"/>
          <w:bCs/>
          <w:sz w:val="24"/>
          <w:szCs w:val="24"/>
          <w:lang w:val="uk-UA"/>
        </w:rPr>
        <w:t>конференції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976F91"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Сучасні тренінгові технології для розвитку особистості: </w:t>
      </w:r>
      <w:proofErr w:type="spellStart"/>
      <w:r w:rsidR="00976F91"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еко-тренінг</w:t>
      </w:r>
      <w:proofErr w:type="spellEnd"/>
      <w:r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>, яка</w:t>
      </w:r>
      <w:r w:rsidR="00F1745F"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відбудеться 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>31</w:t>
      </w:r>
      <w:r w:rsidR="00F1745F"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76F91" w:rsidRPr="00DC3AF0">
        <w:rPr>
          <w:rFonts w:ascii="Times New Roman" w:hAnsi="Times New Roman" w:cs="Times New Roman"/>
          <w:bCs/>
          <w:sz w:val="24"/>
          <w:szCs w:val="24"/>
          <w:lang w:val="uk-UA"/>
        </w:rPr>
        <w:t>травня</w:t>
      </w:r>
      <w:r w:rsidR="00F1745F"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</w:t>
      </w:r>
      <w:r w:rsidR="00976F91" w:rsidRPr="00DC3AF0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в Уманському державному педагогічному університеті імені Павла Тичини</w:t>
      </w:r>
    </w:p>
    <w:p w:rsidR="00482A99" w:rsidRPr="00DC3AF0" w:rsidRDefault="00997172" w:rsidP="00482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– залучення спеціалістів у сфері практичної психології до обговорення та розв’язання актуальних проблем </w:t>
      </w:r>
      <w:r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AF0" w:rsidRPr="00056253">
        <w:rPr>
          <w:rFonts w:ascii="Times New Roman" w:hAnsi="Times New Roman" w:cs="Times New Roman"/>
          <w:sz w:val="24"/>
          <w:szCs w:val="24"/>
          <w:lang w:val="uk-UA"/>
        </w:rPr>
        <w:t>особистості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еко-тренінгу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2A99" w:rsidRPr="00DC3AF0" w:rsidRDefault="00997172" w:rsidP="00482A9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9717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роботи конференції</w:t>
      </w:r>
      <w:r w:rsidR="00482A99"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</w:p>
    <w:p w:rsidR="00F024D3" w:rsidRDefault="00F024D3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Сучасні тренінгові технології.</w:t>
      </w:r>
    </w:p>
    <w:p w:rsidR="00F024D3" w:rsidRDefault="00F024D3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та технології розвитку особистості.</w:t>
      </w:r>
    </w:p>
    <w:p w:rsidR="00F024D3" w:rsidRPr="00B77EAF" w:rsidRDefault="00F024D3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EA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proofErr w:type="spellStart"/>
      <w:r w:rsidRPr="00B77EAF">
        <w:rPr>
          <w:rFonts w:ascii="Times New Roman" w:hAnsi="Times New Roman" w:cs="Times New Roman"/>
          <w:sz w:val="24"/>
          <w:szCs w:val="24"/>
          <w:lang w:val="uk-UA"/>
        </w:rPr>
        <w:t>еко</w:t>
      </w:r>
      <w:proofErr w:type="spellEnd"/>
      <w:r w:rsidR="0099717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B77EAF">
        <w:rPr>
          <w:rFonts w:ascii="Times New Roman" w:hAnsi="Times New Roman" w:cs="Times New Roman"/>
          <w:sz w:val="24"/>
          <w:szCs w:val="24"/>
          <w:lang w:val="uk-UA"/>
        </w:rPr>
        <w:t xml:space="preserve"> свідомості</w:t>
      </w:r>
      <w:r w:rsidR="00860662" w:rsidRPr="00B77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EAF">
        <w:rPr>
          <w:rFonts w:ascii="Times New Roman" w:hAnsi="Times New Roman" w:cs="Times New Roman"/>
          <w:sz w:val="24"/>
          <w:szCs w:val="24"/>
          <w:lang w:val="uk-UA"/>
        </w:rPr>
        <w:t>особистості</w:t>
      </w:r>
      <w:r w:rsidR="00B77E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EAF" w:rsidRPr="00DC3AF0" w:rsidRDefault="00B77EAF" w:rsidP="00B77EAF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відновлююча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та розвивальна робота практичного психолога.</w:t>
      </w:r>
    </w:p>
    <w:p w:rsidR="00482A99" w:rsidRPr="00DC3AF0" w:rsidRDefault="00482A99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482A99" w:rsidRPr="00DC3AF0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DC3AF0">
        <w:rPr>
          <w:lang w:val="uk-UA"/>
        </w:rPr>
        <w:t>Доповіді (до 15 хв.), повідомлення (до 5 хв.) та їх обговорення.</w:t>
      </w:r>
    </w:p>
    <w:p w:rsidR="00482A99" w:rsidRPr="00DC3AF0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DC3AF0">
        <w:rPr>
          <w:lang w:val="uk-UA"/>
        </w:rPr>
        <w:t>Планується проведення «майстер-класів» – презентації практичних форм роботи.</w:t>
      </w:r>
    </w:p>
    <w:p w:rsidR="00482A99" w:rsidRPr="00DC3AF0" w:rsidRDefault="00997172" w:rsidP="00482A99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будуть опубліковані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електронному 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збірнику 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після проведення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заходу.</w:t>
      </w:r>
    </w:p>
    <w:p w:rsidR="00482A99" w:rsidRPr="00DC3AF0" w:rsidRDefault="00482A99" w:rsidP="00482A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оформлення  матеріалів</w:t>
      </w:r>
    </w:p>
    <w:p w:rsidR="00482A99" w:rsidRPr="00DC3AF0" w:rsidRDefault="00482A99" w:rsidP="00482A99">
      <w:pPr>
        <w:pStyle w:val="a3"/>
        <w:numPr>
          <w:ilvl w:val="0"/>
          <w:numId w:val="4"/>
        </w:numPr>
        <w:spacing w:line="276" w:lineRule="auto"/>
        <w:ind w:left="567" w:hanging="207"/>
        <w:jc w:val="both"/>
        <w:rPr>
          <w:color w:val="000000"/>
          <w:lang w:val="uk-UA"/>
        </w:rPr>
      </w:pPr>
      <w:r w:rsidRPr="00DC3AF0">
        <w:rPr>
          <w:color w:val="000000"/>
          <w:lang w:val="uk-UA"/>
        </w:rPr>
        <w:t>матеріали тез подаються у вигляді комп'ютерного файлу в редакторі текстів WORD для Windows (тип шриф</w:t>
      </w:r>
      <w:r w:rsidR="00997172">
        <w:rPr>
          <w:color w:val="000000"/>
          <w:lang w:val="uk-UA"/>
        </w:rPr>
        <w:t xml:space="preserve">ту – </w:t>
      </w:r>
      <w:proofErr w:type="spellStart"/>
      <w:r w:rsidR="00997172">
        <w:rPr>
          <w:color w:val="000000"/>
          <w:lang w:val="uk-UA"/>
        </w:rPr>
        <w:t>Times</w:t>
      </w:r>
      <w:proofErr w:type="spellEnd"/>
      <w:r w:rsidR="00997172">
        <w:rPr>
          <w:color w:val="000000"/>
          <w:lang w:val="uk-UA"/>
        </w:rPr>
        <w:t xml:space="preserve"> </w:t>
      </w:r>
      <w:proofErr w:type="spellStart"/>
      <w:r w:rsidR="00997172">
        <w:rPr>
          <w:color w:val="000000"/>
          <w:lang w:val="uk-UA"/>
        </w:rPr>
        <w:t>New</w:t>
      </w:r>
      <w:proofErr w:type="spellEnd"/>
      <w:r w:rsidR="00997172">
        <w:rPr>
          <w:color w:val="000000"/>
          <w:lang w:val="uk-UA"/>
        </w:rPr>
        <w:t xml:space="preserve"> </w:t>
      </w:r>
      <w:proofErr w:type="spellStart"/>
      <w:r w:rsidR="00997172">
        <w:rPr>
          <w:color w:val="000000"/>
          <w:lang w:val="uk-UA"/>
        </w:rPr>
        <w:t>Roman</w:t>
      </w:r>
      <w:proofErr w:type="spellEnd"/>
      <w:r w:rsidR="00997172">
        <w:rPr>
          <w:color w:val="000000"/>
          <w:lang w:val="uk-UA"/>
        </w:rPr>
        <w:t>; кегль – 16</w:t>
      </w:r>
      <w:r w:rsidRPr="00DC3AF0">
        <w:rPr>
          <w:color w:val="000000"/>
          <w:lang w:val="uk-UA"/>
        </w:rPr>
        <w:t xml:space="preserve">); </w:t>
      </w:r>
    </w:p>
    <w:p w:rsidR="00482A99" w:rsidRPr="00DC3AF0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обсяг тез 2- 4 сторінки друкованого тексту, без нумерації сторінок; </w:t>
      </w:r>
    </w:p>
    <w:p w:rsidR="00482A99" w:rsidRPr="00DC3AF0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формат А4; </w:t>
      </w:r>
    </w:p>
    <w:p w:rsidR="00482A99" w:rsidRPr="00DC3AF0" w:rsidRDefault="00997172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міжрядковий інтервал – 1</w:t>
      </w:r>
      <w:r w:rsidR="00482A99"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482A99" w:rsidRPr="00DC3AF0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всі поля – 20 мм.</w:t>
      </w:r>
    </w:p>
    <w:p w:rsidR="00482A99" w:rsidRPr="00DC3AF0" w:rsidRDefault="00482A99" w:rsidP="00482A9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Порядок розміщення матеріалу:</w:t>
      </w:r>
    </w:p>
    <w:p w:rsidR="00482A99" w:rsidRPr="00DC3AF0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Справа малими літерами, напівжирним кресленням, курсивом друкуються прізвище, ім’я, по-батькові автора(</w:t>
      </w: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>), нижче – назва закладу, місто;</w:t>
      </w:r>
    </w:p>
    <w:p w:rsidR="00482A99" w:rsidRPr="00DC3AF0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Наступний рядок, через 1,5 інтервали, посередині, великими літерами, напівжирним кресленням друкується назва тез.</w:t>
      </w:r>
    </w:p>
    <w:p w:rsidR="00482A99" w:rsidRPr="00DC3AF0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left" w:pos="540"/>
          <w:tab w:val="num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Пропускається 1 рядок і з абзацу друкується основний текст.</w:t>
      </w:r>
    </w:p>
    <w:p w:rsidR="00482A99" w:rsidRPr="00DC3AF0" w:rsidRDefault="00482A99" w:rsidP="00482A99">
      <w:pPr>
        <w:widowControl w:val="0"/>
        <w:numPr>
          <w:ilvl w:val="0"/>
          <w:numId w:val="2"/>
        </w:numPr>
        <w:tabs>
          <w:tab w:val="num" w:pos="567"/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Перелік використаних джерел, на які посилається автор, набирається у кінц</w:t>
      </w:r>
      <w:r w:rsidR="009971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основного тексту в порядку цитування.</w:t>
      </w: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 починається підзаголовком «Література» (напівжирний шрифт, вирівнювання по центру)</w:t>
      </w: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2A99" w:rsidRPr="00DC3AF0" w:rsidRDefault="00482A99" w:rsidP="00482A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Зразок: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Петренко Петро Петрович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Уманський державний педагогічний 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університет імені Павла Тичини, 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м. Умань</w:t>
      </w: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РОБОТИ ПСИХОЛОГА У ДИТЯЧОМУ САДКУ</w:t>
      </w: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Текст тез</w:t>
      </w: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482A99" w:rsidRPr="00DC3AF0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Робочі мови конференції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– українська, російська.</w:t>
      </w:r>
    </w:p>
    <w:p w:rsidR="00482A99" w:rsidRPr="00DC3AF0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Вартість публікацій у </w:t>
      </w:r>
      <w:r w:rsidR="00B11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електронному </w:t>
      </w: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збірнику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– 2</w:t>
      </w:r>
      <w:r w:rsidR="005D3373" w:rsidRPr="00DC3AF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C3A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грн. за одну сторінку. </w:t>
      </w:r>
    </w:p>
    <w:p w:rsidR="00482A99" w:rsidRPr="00DC3AF0" w:rsidRDefault="00482A99" w:rsidP="00482A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Умови участі у семінарі:</w:t>
      </w:r>
    </w:p>
    <w:p w:rsidR="00482A99" w:rsidRPr="00DC3AF0" w:rsidRDefault="00B11F1B" w:rsidP="00482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у конференції</w:t>
      </w:r>
      <w:r w:rsidR="005D3373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до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F6713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79C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BF6713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D67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року подати до оргкомітету такі матеріали:</w:t>
      </w:r>
    </w:p>
    <w:p w:rsidR="00482A99" w:rsidRPr="00DC3AF0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заявку (зразок додається);</w:t>
      </w:r>
    </w:p>
    <w:p w:rsidR="00482A99" w:rsidRPr="00DC3AF0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текст матеріалів у електронному варіанті; </w:t>
      </w:r>
    </w:p>
    <w:p w:rsidR="00482A99" w:rsidRPr="00DC3AF0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оплату за публікування матеріалів.</w:t>
      </w:r>
    </w:p>
    <w:p w:rsidR="00482A99" w:rsidRPr="00B11F1B" w:rsidRDefault="00482A99" w:rsidP="00B11F1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тез, заявку про участь та </w:t>
      </w: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відскановану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копію квитанції про поштовий переказ грошей надсилати на електронну адресу – </w:t>
      </w:r>
      <w:hyperlink r:id="rId6" w:history="1">
        <w:r w:rsidR="00056253" w:rsidRPr="00056253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6F6F6"/>
          </w:rPr>
          <w:t>psiholudpu@ukr.net</w:t>
        </w:r>
      </w:hyperlink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 з приміткою </w:t>
      </w:r>
      <w:r w:rsidR="00B11F1B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конференцію</w:t>
      </w:r>
      <w:r w:rsidR="00BF6713"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11F1B">
        <w:rPr>
          <w:rFonts w:ascii="Times New Roman" w:hAnsi="Times New Roman" w:cs="Times New Roman"/>
          <w:b/>
          <w:i/>
          <w:sz w:val="24"/>
          <w:szCs w:val="24"/>
          <w:lang w:val="uk-UA"/>
        </w:rPr>
        <w:t>30</w:t>
      </w: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6D679C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.1</w:t>
      </w:r>
      <w:r w:rsidR="006D679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),  </w:t>
      </w:r>
      <w:proofErr w:type="spellStart"/>
      <w:r w:rsidR="00056253">
        <w:rPr>
          <w:rFonts w:ascii="Times New Roman" w:hAnsi="Times New Roman" w:cs="Times New Roman"/>
          <w:b/>
          <w:sz w:val="24"/>
          <w:szCs w:val="24"/>
          <w:lang w:val="en-US"/>
        </w:rPr>
        <w:t>hova</w:t>
      </w:r>
      <w:proofErr w:type="spellEnd"/>
      <w:r w:rsidR="00BF6713" w:rsidRPr="00DC3AF0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056253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="00BF6713" w:rsidRPr="00DC3A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056253">
        <w:rPr>
          <w:rFonts w:ascii="Times New Roman" w:hAnsi="Times New Roman" w:cs="Times New Roman"/>
          <w:b/>
          <w:sz w:val="24"/>
          <w:szCs w:val="24"/>
          <w:lang w:val="en-US"/>
        </w:rPr>
        <w:t>fm</w:t>
      </w:r>
      <w:proofErr w:type="spellEnd"/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482A99" w:rsidRPr="00DC3AF0" w:rsidRDefault="00482A99" w:rsidP="00B11F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Грошові перекази надсилати за адресою: </w:t>
      </w:r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20308, вул. Садова, 30а,  м. Умань, Черкаська обл., поштове відділення № 308 з поміткою: на семінар </w:t>
      </w:r>
      <w:proofErr w:type="spellStart"/>
      <w:r w:rsidR="0005625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Ольховецькому</w:t>
      </w:r>
      <w:proofErr w:type="spellEnd"/>
      <w:r w:rsidR="0005625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Сергію Миколайовичу</w:t>
      </w:r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482A99" w:rsidRPr="00DC3AF0" w:rsidRDefault="00482A99" w:rsidP="00BF671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Контактні телефони:</w:t>
      </w:r>
    </w:p>
    <w:p w:rsidR="00482A99" w:rsidRPr="00DC3AF0" w:rsidRDefault="00056253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093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872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Ольховецький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Миколайович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2A99" w:rsidRPr="00B11F1B" w:rsidRDefault="00482A99" w:rsidP="00B11F1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818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Харченко Надія Анатоліївна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2A99" w:rsidRPr="00DC3AF0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проведення: </w:t>
      </w:r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20308, вул. Садова 28, м. Умань, Черкаська обл. Уманський державний педагогічний університет імені Павла Тичини (новий корпус), кафедра психології (</w:t>
      </w:r>
      <w:proofErr w:type="spellStart"/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каб</w:t>
      </w:r>
      <w:proofErr w:type="spellEnd"/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317) </w:t>
      </w:r>
    </w:p>
    <w:p w:rsidR="00482A99" w:rsidRPr="00DC3AF0" w:rsidRDefault="00B11F1B" w:rsidP="00482A9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Початок роботи конференції</w:t>
      </w:r>
      <w:r w:rsidR="00482A99"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11</w:t>
      </w:r>
      <w:r w:rsidR="00482A99" w:rsidRPr="00DC3AF0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perscript"/>
          <w:lang w:val="uk-UA"/>
        </w:rPr>
        <w:t xml:space="preserve">15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482A99" w:rsidRPr="00DC3AF0" w:rsidRDefault="00482A99" w:rsidP="00482A99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Заявка учасника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Прізвище, ім'я, по батькові автора_____________________________________________________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звання_______________________________________________________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Місце роботи, посада _______________________________________________________________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Назва матеріалів ___________________________________________________________________</w:t>
      </w:r>
    </w:p>
    <w:p w:rsidR="00482A99" w:rsidRPr="00DC3AF0" w:rsidRDefault="00B11F1B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Напрям роботи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</w:t>
      </w:r>
    </w:p>
    <w:p w:rsidR="00482A99" w:rsidRPr="00DC3AF0" w:rsidRDefault="00B11F1B" w:rsidP="0048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участі у роботі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(вказати необхідне) : виступити з доповіддю, 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взяти участь як слухач,  публікація матеріалів___________________________________________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Адреса ___________________________________________________________________________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Телефон, електронна  пошта_________________________________________________________</w:t>
      </w:r>
    </w:p>
    <w:p w:rsidR="00F85055" w:rsidRPr="00DC3AF0" w:rsidRDefault="00F85055" w:rsidP="00482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85055" w:rsidRPr="00DC3AF0" w:rsidSect="006D679C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542"/>
    <w:multiLevelType w:val="hybridMultilevel"/>
    <w:tmpl w:val="77821116"/>
    <w:lvl w:ilvl="0" w:tplc="F154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E22DC"/>
    <w:multiLevelType w:val="hybridMultilevel"/>
    <w:tmpl w:val="0A3CDEF0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2A99"/>
    <w:rsid w:val="00056253"/>
    <w:rsid w:val="00190A66"/>
    <w:rsid w:val="003101D9"/>
    <w:rsid w:val="003E0EC0"/>
    <w:rsid w:val="00482A99"/>
    <w:rsid w:val="004E29A3"/>
    <w:rsid w:val="005D3373"/>
    <w:rsid w:val="006D679C"/>
    <w:rsid w:val="007E4D2C"/>
    <w:rsid w:val="00860662"/>
    <w:rsid w:val="008D45AE"/>
    <w:rsid w:val="00976F91"/>
    <w:rsid w:val="00997172"/>
    <w:rsid w:val="00A24878"/>
    <w:rsid w:val="00B11F1B"/>
    <w:rsid w:val="00B77EAF"/>
    <w:rsid w:val="00BF6713"/>
    <w:rsid w:val="00C16CB5"/>
    <w:rsid w:val="00DC3AF0"/>
    <w:rsid w:val="00F024D3"/>
    <w:rsid w:val="00F1745F"/>
    <w:rsid w:val="00F8505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styleId="a4">
    <w:name w:val="Hyperlink"/>
    <w:uiPriority w:val="99"/>
    <w:unhideWhenUsed/>
    <w:rsid w:val="00482A9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3101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101D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ox2.i.ua/compose/1059393437/?cto=G0UUJidVKjwjIBlUOBcvMvP3hYilyZy3zcbCsa6Rkrq8z3%2Bzt5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TANYA</cp:lastModifiedBy>
  <cp:revision>11</cp:revision>
  <cp:lastPrinted>2017-03-02T08:10:00Z</cp:lastPrinted>
  <dcterms:created xsi:type="dcterms:W3CDTF">2017-03-02T08:07:00Z</dcterms:created>
  <dcterms:modified xsi:type="dcterms:W3CDTF">2018-03-26T17:51:00Z</dcterms:modified>
</cp:coreProperties>
</file>