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48" w:rsidRPr="00010648" w:rsidRDefault="00010648" w:rsidP="00010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010648" w:rsidRPr="00010648" w:rsidRDefault="00010648" w:rsidP="00010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56F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Історичний факультет</w:t>
      </w:r>
    </w:p>
    <w:p w:rsidR="00010648" w:rsidRPr="00010648" w:rsidRDefault="00010648" w:rsidP="00010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Pr="00856F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філософії та суспільних дисциплін</w:t>
      </w: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10648" w:rsidRPr="00010648" w:rsidRDefault="00010648" w:rsidP="00010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0648" w:rsidRPr="00010648" w:rsidRDefault="00010648" w:rsidP="00010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Вельмишановні колеги!</w:t>
      </w:r>
    </w:p>
    <w:p w:rsidR="00010648" w:rsidRPr="00010648" w:rsidRDefault="00010648" w:rsidP="00010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А П Р О Ш У Є М О    В А С</w:t>
      </w:r>
    </w:p>
    <w:p w:rsidR="00010648" w:rsidRPr="00010648" w:rsidRDefault="00010648" w:rsidP="00010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56F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856FF6" w:rsidRPr="00856F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r w:rsidRPr="000106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856FF6" w:rsidRPr="00856F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жовтня</w:t>
      </w:r>
      <w:r w:rsidRPr="000106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2018 року </w:t>
      </w:r>
    </w:p>
    <w:p w:rsidR="00010648" w:rsidRPr="00856FF6" w:rsidRDefault="00010648" w:rsidP="00010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участі у науково-практичному семінарі</w:t>
      </w:r>
    </w:p>
    <w:p w:rsidR="00010648" w:rsidRPr="00010648" w:rsidRDefault="00010648" w:rsidP="00010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10648" w:rsidRPr="00010648" w:rsidRDefault="00010648" w:rsidP="00010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856FF6">
        <w:rPr>
          <w:rFonts w:ascii="Times New Roman" w:hAnsi="Times New Roman"/>
          <w:b/>
          <w:sz w:val="28"/>
          <w:szCs w:val="28"/>
        </w:rPr>
        <w:t>ВПЛИВ ДІЯЛЬНОСТІ ГРОМАДСЬКИХ ОРГАНІЗАЦІЙ М. УМАНІ НА ФОРМУВАННЯ ГРОМАДЯНСЬКОГО СУСПІЛЬСТВА</w:t>
      </w: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010648" w:rsidRPr="00010648" w:rsidRDefault="00010648" w:rsidP="00010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0648" w:rsidRPr="00010648" w:rsidRDefault="00010648" w:rsidP="0001064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Напрями роботи семінару:</w:t>
      </w:r>
    </w:p>
    <w:p w:rsidR="00010648" w:rsidRPr="00010648" w:rsidRDefault="00010648" w:rsidP="00856F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Становлення громадськи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 організацій м. Умані за роки Н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/>
        </w:rPr>
        <w:t>езалежності.</w:t>
      </w:r>
    </w:p>
    <w:p w:rsidR="00010648" w:rsidRPr="00010648" w:rsidRDefault="00010648" w:rsidP="0001064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/>
        </w:rPr>
        <w:t>Місце та роль недержавних організацій у вирішенні соціально-економічних проблем міста.</w:t>
      </w:r>
    </w:p>
    <w:p w:rsidR="00010648" w:rsidRPr="00010648" w:rsidRDefault="00010648" w:rsidP="00010648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/>
        </w:rPr>
        <w:t>Шляхи підвищення ефективності діяльності громадських організацій.</w:t>
      </w:r>
    </w:p>
    <w:p w:rsidR="00010648" w:rsidRPr="00010648" w:rsidRDefault="00010648" w:rsidP="00010648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0648" w:rsidRPr="00010648" w:rsidRDefault="00010648" w:rsidP="00010648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Дата проведення: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56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6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року,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9.30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11.00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</w:t>
      </w:r>
    </w:p>
    <w:p w:rsidR="00010648" w:rsidRPr="00010648" w:rsidRDefault="00010648" w:rsidP="00010648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Місце проведення: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Умань, вул. Садова, 28, ауд.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308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10648" w:rsidRDefault="00010648" w:rsidP="000106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Уманський державний педагогічний університет імені Павла Тичини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0648" w:rsidRPr="00010648" w:rsidRDefault="00010648" w:rsidP="0001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афедра філософії та суспільних дисциплін</w:t>
      </w:r>
      <w:r w:rsidR="00856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0648" w:rsidRPr="00010648" w:rsidRDefault="00010648" w:rsidP="00010648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0648" w:rsidRPr="00010648" w:rsidRDefault="00010648" w:rsidP="00010648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Організаційні аспекти семінару</w:t>
      </w:r>
      <w:r w:rsidR="00856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у роботі семінару будуть брати участь представники громадських організацій м. Умані, науково-педагогічні працівники, аспіранти та студенти. 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у семінарі безкоштовна. </w:t>
      </w:r>
    </w:p>
    <w:p w:rsidR="00010648" w:rsidRPr="00010648" w:rsidRDefault="00010648" w:rsidP="00010648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0648" w:rsidRPr="00010648" w:rsidRDefault="00010648" w:rsidP="00856FF6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6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Контактна інформація:</w:t>
      </w:r>
      <w:r w:rsidR="00856F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56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оординатор семінару</w:t>
      </w:r>
      <w:r w:rsidR="00856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 соц. н., доцент Бержанір Анатолій Леонідович, моб.тел. (067)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742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</w:t>
      </w:r>
      <w:r w:rsidRPr="0001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е-mail: </w:t>
      </w:r>
      <w:hyperlink r:id="rId6" w:history="1">
        <w:r w:rsidRPr="0001064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bal8@ukr.net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10648" w:rsidRPr="00010648" w:rsidRDefault="00010648" w:rsidP="0001064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0648" w:rsidRPr="00010648" w:rsidRDefault="00010648" w:rsidP="00010648">
      <w:pPr>
        <w:rPr>
          <w:lang w:val="uk-UA"/>
        </w:rPr>
      </w:pPr>
      <w:r w:rsidRPr="00856FF6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010648" w:rsidRPr="0001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E88"/>
    <w:multiLevelType w:val="hybridMultilevel"/>
    <w:tmpl w:val="8FBC9018"/>
    <w:lvl w:ilvl="0" w:tplc="8F9E3D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52CC2D95"/>
    <w:multiLevelType w:val="hybridMultilevel"/>
    <w:tmpl w:val="D384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48"/>
    <w:rsid w:val="00010648"/>
    <w:rsid w:val="004B129F"/>
    <w:rsid w:val="00856FF6"/>
    <w:rsid w:val="0092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8"/>
    <w:pPr>
      <w:ind w:left="720"/>
      <w:contextualSpacing/>
    </w:pPr>
  </w:style>
  <w:style w:type="table" w:styleId="a4">
    <w:name w:val="Table Grid"/>
    <w:basedOn w:val="a1"/>
    <w:uiPriority w:val="59"/>
    <w:rsid w:val="0001064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0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8"/>
    <w:pPr>
      <w:ind w:left="720"/>
      <w:contextualSpacing/>
    </w:pPr>
  </w:style>
  <w:style w:type="table" w:styleId="a4">
    <w:name w:val="Table Grid"/>
    <w:basedOn w:val="a1"/>
    <w:uiPriority w:val="59"/>
    <w:rsid w:val="0001064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0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8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2018-03-26T10:11:00Z</dcterms:created>
  <dcterms:modified xsi:type="dcterms:W3CDTF">2018-03-26T10:30:00Z</dcterms:modified>
</cp:coreProperties>
</file>