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3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МІНІСТЕРСТВО ОСВІТИ І НАУКИ УКРАЇНИ</w:t>
      </w:r>
    </w:p>
    <w:p w:rsidR="00521573" w:rsidRPr="00521573" w:rsidRDefault="00521573" w:rsidP="00521573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УМАНСЬКИЙ ДЕРЖАВНИЙ ПЕДАГОГІЧНИЙ УНІВЕРСИТЕТ ІМЕНІ ПАВЛА ТИЧИНИ 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ФАКУЛЬТЕТ УКРАЇНСЬКОЇ ФІЛОЛОГІЇ</w:t>
      </w:r>
    </w:p>
    <w:p w:rsidR="00D66B45" w:rsidRPr="00521573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 xml:space="preserve">УКРАЇНСЬКИЙ МОВНО-ІНФОРМАЦІЙНИЙ ФОНД </w:t>
      </w:r>
      <w:r w:rsidRPr="00521573">
        <w:rPr>
          <w:rStyle w:val="21"/>
          <w:b/>
          <w:bCs/>
          <w:u w:val="none"/>
        </w:rPr>
        <w:t>НАН</w:t>
      </w:r>
      <w:r w:rsidRPr="00521573">
        <w:rPr>
          <w:lang w:val="uk-UA" w:eastAsia="uk-UA" w:bidi="uk-UA"/>
        </w:rPr>
        <w:t xml:space="preserve"> УКРАЇНИ </w:t>
      </w:r>
    </w:p>
    <w:p w:rsidR="001D7956" w:rsidRDefault="00521573" w:rsidP="00D66B45">
      <w:pPr>
        <w:pStyle w:val="20"/>
        <w:shd w:val="clear" w:color="auto" w:fill="auto"/>
        <w:spacing w:after="0"/>
        <w:rPr>
          <w:lang w:val="uk-UA" w:eastAsia="uk-UA" w:bidi="uk-UA"/>
        </w:rPr>
      </w:pPr>
      <w:r w:rsidRPr="00521573">
        <w:rPr>
          <w:lang w:val="uk-UA" w:eastAsia="uk-UA" w:bidi="uk-UA"/>
        </w:rPr>
        <w:t>МІЖВІДОМЧИЙ НАУКОВО-ДОСЛІДНИЙ ЦЕНТР ПРИКЛАДНОЇ ЛІНГВІСТИКИ</w:t>
      </w:r>
    </w:p>
    <w:p w:rsidR="00D66B45" w:rsidRPr="00521573" w:rsidRDefault="001D7956" w:rsidP="00D66B45">
      <w:pPr>
        <w:pStyle w:val="20"/>
        <w:shd w:val="clear" w:color="auto" w:fill="auto"/>
        <w:spacing w:after="0"/>
        <w:rPr>
          <w:lang w:eastAsia="uk-UA" w:bidi="uk-UA"/>
        </w:rPr>
      </w:pPr>
      <w:r>
        <w:rPr>
          <w:lang w:val="uk-UA" w:eastAsia="uk-UA" w:bidi="uk-UA"/>
        </w:rPr>
        <w:t>ВІННИЦЬКИЙ ГУМАНІТАРНО-ПЕДАГОГІЧНИЙ КОЛЕДЖ</w:t>
      </w:r>
    </w:p>
    <w:p w:rsidR="00DA053A" w:rsidRPr="00B470AD" w:rsidRDefault="00DA053A" w:rsidP="00D66B45">
      <w:pPr>
        <w:pStyle w:val="20"/>
        <w:shd w:val="clear" w:color="auto" w:fill="auto"/>
        <w:spacing w:after="0"/>
        <w:rPr>
          <w:sz w:val="24"/>
          <w:szCs w:val="24"/>
          <w:lang w:eastAsia="uk-UA" w:bidi="uk-UA"/>
        </w:rPr>
      </w:pPr>
    </w:p>
    <w:p w:rsidR="00D66B45" w:rsidRPr="00DD6931" w:rsidRDefault="00D66B45">
      <w:pPr>
        <w:pStyle w:val="30"/>
        <w:shd w:val="clear" w:color="auto" w:fill="auto"/>
        <w:spacing w:before="0" w:after="148" w:line="230" w:lineRule="exact"/>
        <w:rPr>
          <w:lang w:val="uk-UA" w:eastAsia="uk-UA" w:bidi="uk-UA"/>
        </w:rPr>
      </w:pPr>
    </w:p>
    <w:p w:rsidR="00DA053A" w:rsidRPr="00DD6931" w:rsidRDefault="00BD1F1C">
      <w:pPr>
        <w:pStyle w:val="30"/>
        <w:shd w:val="clear" w:color="auto" w:fill="auto"/>
        <w:spacing w:before="0" w:after="148" w:line="230" w:lineRule="exact"/>
        <w:rPr>
          <w:lang w:val="uk-UA"/>
        </w:rPr>
      </w:pPr>
      <w:r>
        <w:rPr>
          <w:lang w:val="uk-UA" w:eastAsia="uk-UA" w:bidi="uk-UA"/>
        </w:rPr>
        <w:t>ІНФОРМАЦІЙНИЙ ЛИСТ</w:t>
      </w:r>
    </w:p>
    <w:p w:rsidR="00DA053A" w:rsidRPr="006F34A8" w:rsidRDefault="00EF6EFD" w:rsidP="00BC5ED9">
      <w:pPr>
        <w:pStyle w:val="20"/>
        <w:shd w:val="clear" w:color="auto" w:fill="auto"/>
        <w:spacing w:after="0"/>
        <w:ind w:firstLine="709"/>
        <w:jc w:val="both"/>
        <w:rPr>
          <w:b w:val="0"/>
          <w:lang w:val="uk-UA" w:eastAsia="uk-UA" w:bidi="uk-UA"/>
        </w:rPr>
      </w:pPr>
      <w:r>
        <w:rPr>
          <w:lang w:val="uk-UA" w:eastAsia="uk-UA" w:bidi="uk-UA"/>
        </w:rPr>
        <w:t>2 лютого 2018</w:t>
      </w:r>
      <w:r w:rsidR="00BD1F1C">
        <w:rPr>
          <w:lang w:val="uk-UA" w:eastAsia="uk-UA" w:bidi="uk-UA"/>
        </w:rPr>
        <w:t xml:space="preserve"> року </w:t>
      </w:r>
      <w:r w:rsidR="00521573">
        <w:rPr>
          <w:lang w:val="uk-UA" w:eastAsia="uk-UA" w:bidi="uk-UA"/>
        </w:rPr>
        <w:t>факультет української філології</w:t>
      </w:r>
      <w:r w:rsidR="00D66B45">
        <w:rPr>
          <w:lang w:val="uk-UA" w:eastAsia="uk-UA" w:bidi="uk-UA"/>
        </w:rPr>
        <w:t>, Міжвідомчий науково-</w:t>
      </w:r>
      <w:r w:rsidR="00BD1F1C">
        <w:rPr>
          <w:lang w:val="uk-UA" w:eastAsia="uk-UA" w:bidi="uk-UA"/>
        </w:rPr>
        <w:t>дослідний центр прикладної лінгвістики Уманського державного педагогічного університету</w:t>
      </w:r>
      <w:r w:rsidR="00BC5ED9">
        <w:rPr>
          <w:lang w:val="uk-UA" w:eastAsia="uk-UA" w:bidi="uk-UA"/>
        </w:rPr>
        <w:t xml:space="preserve"> </w:t>
      </w:r>
      <w:r w:rsidR="00BD1F1C">
        <w:rPr>
          <w:lang w:val="uk-UA" w:eastAsia="uk-UA" w:bidi="uk-UA"/>
        </w:rPr>
        <w:t>імені Павла Тичини</w:t>
      </w:r>
      <w:r w:rsidR="005D41BB">
        <w:rPr>
          <w:lang w:val="uk-UA" w:eastAsia="uk-UA" w:bidi="uk-UA"/>
        </w:rPr>
        <w:t>,</w:t>
      </w:r>
      <w:r w:rsidR="006F34A8">
        <w:rPr>
          <w:lang w:val="uk-UA" w:eastAsia="uk-UA" w:bidi="uk-UA"/>
        </w:rPr>
        <w:t xml:space="preserve"> Вінницький гуманітарно-педагогічний коледж </w:t>
      </w:r>
      <w:r w:rsidR="00BD1F1C" w:rsidRPr="006F34A8">
        <w:rPr>
          <w:b w:val="0"/>
          <w:lang w:val="uk-UA" w:eastAsia="uk-UA" w:bidi="uk-UA"/>
        </w:rPr>
        <w:t xml:space="preserve">проводять </w:t>
      </w:r>
      <w:r w:rsidR="006213C3">
        <w:rPr>
          <w:b w:val="0"/>
          <w:lang w:val="uk-UA" w:eastAsia="uk-UA" w:bidi="uk-UA"/>
        </w:rPr>
        <w:t>Х</w:t>
      </w:r>
      <w:r w:rsidR="00C20830">
        <w:rPr>
          <w:b w:val="0"/>
          <w:lang w:val="uk-UA" w:eastAsia="uk-UA" w:bidi="uk-UA"/>
        </w:rPr>
        <w:t>І</w:t>
      </w:r>
      <w:r w:rsidR="006213C3">
        <w:rPr>
          <w:b w:val="0"/>
          <w:lang w:val="uk-UA" w:eastAsia="uk-UA" w:bidi="uk-UA"/>
        </w:rPr>
        <w:t xml:space="preserve"> </w:t>
      </w:r>
      <w:r w:rsidR="00B470AD" w:rsidRPr="006F34A8">
        <w:rPr>
          <w:b w:val="0"/>
          <w:lang w:val="uk-UA" w:eastAsia="uk-UA" w:bidi="uk-UA"/>
        </w:rPr>
        <w:t>Всеукраїнський</w:t>
      </w:r>
      <w:r w:rsidR="00BC5ED9">
        <w:rPr>
          <w:b w:val="0"/>
          <w:lang w:val="uk-UA" w:eastAsia="uk-UA" w:bidi="uk-UA"/>
        </w:rPr>
        <w:t xml:space="preserve"> </w:t>
      </w:r>
      <w:r w:rsidR="00521573" w:rsidRPr="006F34A8">
        <w:rPr>
          <w:b w:val="0"/>
          <w:lang w:val="uk-UA" w:eastAsia="uk-UA" w:bidi="uk-UA"/>
        </w:rPr>
        <w:t xml:space="preserve">науково-методичний </w:t>
      </w:r>
      <w:r w:rsidR="00B470AD" w:rsidRPr="006F34A8">
        <w:rPr>
          <w:b w:val="0"/>
          <w:lang w:val="uk-UA" w:eastAsia="uk-UA" w:bidi="uk-UA"/>
        </w:rPr>
        <w:t>семінар</w:t>
      </w:r>
      <w:r w:rsidR="00BD1F1C" w:rsidRPr="006F34A8">
        <w:rPr>
          <w:b w:val="0"/>
          <w:lang w:val="uk-UA" w:eastAsia="uk-UA" w:bidi="uk-UA"/>
        </w:rPr>
        <w:t xml:space="preserve"> «</w:t>
      </w:r>
      <w:r w:rsidR="00B470AD" w:rsidRPr="006F34A8">
        <w:rPr>
          <w:b w:val="0"/>
          <w:lang w:val="uk-UA" w:eastAsia="uk-UA" w:bidi="uk-UA"/>
        </w:rPr>
        <w:t>Теорія і практика підготовки до зовнішнього незалежного оцінювання з української мови та літератури</w:t>
      </w:r>
      <w:r w:rsidR="00BD1F1C" w:rsidRPr="006F34A8">
        <w:rPr>
          <w:b w:val="0"/>
          <w:lang w:val="uk-UA" w:eastAsia="uk-UA" w:bidi="uk-UA"/>
        </w:rPr>
        <w:t>».</w:t>
      </w:r>
    </w:p>
    <w:p w:rsidR="00DA053A" w:rsidRDefault="00BD1F1C" w:rsidP="00B33952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Робота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 xml:space="preserve"> планується за такими напрямами:</w:t>
      </w:r>
    </w:p>
    <w:p w:rsidR="00DA053A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</w:t>
      </w:r>
      <w:r w:rsidR="00521573">
        <w:rPr>
          <w:lang w:val="uk-UA" w:eastAsia="uk-UA" w:bidi="uk-UA"/>
        </w:rPr>
        <w:t>етоди</w:t>
      </w:r>
      <w:r w:rsidR="00FC3C92">
        <w:rPr>
          <w:lang w:val="uk-UA" w:eastAsia="uk-UA" w:bidi="uk-UA"/>
        </w:rPr>
        <w:t>чні</w:t>
      </w:r>
      <w:proofErr w:type="spellEnd"/>
      <w:r w:rsidR="00FC3C92">
        <w:rPr>
          <w:lang w:val="uk-UA" w:eastAsia="uk-UA" w:bidi="uk-UA"/>
        </w:rPr>
        <w:t xml:space="preserve"> аспекти підготовки до зовнішнього незалежного оцінювання з української мови</w:t>
      </w:r>
      <w:r w:rsidR="00BD1F1C">
        <w:rPr>
          <w:lang w:val="uk-UA" w:eastAsia="uk-UA" w:bidi="uk-UA"/>
        </w:rPr>
        <w:t>.</w:t>
      </w:r>
    </w:p>
    <w:p w:rsidR="00FC3C92" w:rsidRDefault="0043654F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</w:t>
      </w:r>
      <w:r w:rsidR="00FC3C92">
        <w:rPr>
          <w:lang w:val="uk-UA" w:eastAsia="uk-UA" w:bidi="uk-UA"/>
        </w:rPr>
        <w:t>етодичні</w:t>
      </w:r>
      <w:proofErr w:type="spellEnd"/>
      <w:r w:rsidR="00FC3C92">
        <w:rPr>
          <w:lang w:val="uk-UA" w:eastAsia="uk-UA" w:bidi="uk-UA"/>
        </w:rPr>
        <w:t xml:space="preserve"> аспекти підготовки до зовнішнього незале</w:t>
      </w:r>
      <w:r w:rsidR="00DE43F3">
        <w:rPr>
          <w:lang w:val="uk-UA" w:eastAsia="uk-UA" w:bidi="uk-UA"/>
        </w:rPr>
        <w:t xml:space="preserve">жного оцінювання з української </w:t>
      </w:r>
      <w:r w:rsidR="00FC3C92">
        <w:rPr>
          <w:lang w:val="uk-UA" w:eastAsia="uk-UA" w:bidi="uk-UA"/>
        </w:rPr>
        <w:t>літератури.</w:t>
      </w:r>
    </w:p>
    <w:p w:rsidR="00DA053A" w:rsidRDefault="00521573" w:rsidP="00B33952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Психологічні аспекти підготовки до зовнішнього незалежного оцінювання</w:t>
      </w:r>
      <w:r w:rsidR="00BD1F1C">
        <w:rPr>
          <w:lang w:val="uk-UA" w:eastAsia="uk-UA" w:bidi="uk-UA"/>
        </w:rPr>
        <w:t>.</w:t>
      </w:r>
    </w:p>
    <w:p w:rsidR="00521573" w:rsidRDefault="00521573" w:rsidP="00521573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 w:rsidRPr="00FC3C92">
        <w:rPr>
          <w:lang w:val="uk-UA" w:eastAsia="uk-UA" w:bidi="uk-UA"/>
        </w:rPr>
        <w:t xml:space="preserve">Оргкомітет </w:t>
      </w:r>
      <w:r w:rsidR="00B470AD" w:rsidRPr="00FC3C92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розміщу</w:t>
      </w:r>
      <w:r w:rsidR="00FE054A">
        <w:rPr>
          <w:lang w:val="uk-UA" w:eastAsia="uk-UA" w:bidi="uk-UA"/>
        </w:rPr>
        <w:t>є</w:t>
      </w:r>
      <w:r w:rsidR="00BC5ED9">
        <w:rPr>
          <w:lang w:val="uk-UA" w:eastAsia="uk-UA" w:bidi="uk-UA"/>
        </w:rPr>
        <w:t xml:space="preserve"> </w:t>
      </w:r>
      <w:r w:rsidR="00B470AD" w:rsidRPr="00FC3C92">
        <w:rPr>
          <w:lang w:val="uk-UA" w:eastAsia="uk-UA" w:bidi="uk-UA"/>
        </w:rPr>
        <w:t>матеріали</w:t>
      </w:r>
      <w:r w:rsidRPr="00FC3C92">
        <w:rPr>
          <w:lang w:val="uk-UA" w:eastAsia="uk-UA" w:bidi="uk-UA"/>
        </w:rPr>
        <w:t xml:space="preserve"> на </w:t>
      </w:r>
      <w:r w:rsidRPr="00FC3C92">
        <w:rPr>
          <w:lang w:val="en-US" w:eastAsia="en-US" w:bidi="en-US"/>
        </w:rPr>
        <w:t>Web</w:t>
      </w:r>
      <w:proofErr w:type="spellStart"/>
      <w:r w:rsidRPr="00FC3C92">
        <w:rPr>
          <w:lang w:val="uk-UA" w:eastAsia="uk-UA" w:bidi="uk-UA"/>
        </w:rPr>
        <w:t>-сторінці</w:t>
      </w:r>
      <w:proofErr w:type="spellEnd"/>
      <w:r w:rsidRPr="00FC3C92">
        <w:rPr>
          <w:lang w:val="uk-UA" w:eastAsia="uk-UA" w:bidi="uk-UA"/>
        </w:rPr>
        <w:t xml:space="preserve"> за адресою:</w:t>
      </w:r>
      <w:r w:rsidR="00BC5ED9">
        <w:rPr>
          <w:lang w:val="uk-UA" w:eastAsia="uk-UA" w:bidi="uk-UA"/>
        </w:rPr>
        <w:t xml:space="preserve"> </w:t>
      </w:r>
      <w:hyperlink r:id="rId8" w:tgtFrame="_blank" w:history="1">
        <w:proofErr w:type="spellStart"/>
        <w:r w:rsidR="00FC3C92">
          <w:rPr>
            <w:rStyle w:val="a3"/>
          </w:rPr>
          <w:t>conference</w:t>
        </w:r>
        <w:proofErr w:type="spellEnd"/>
        <w:r w:rsidR="00FC3C92" w:rsidRPr="00FC3C92">
          <w:rPr>
            <w:rStyle w:val="a3"/>
            <w:lang w:val="uk-UA"/>
          </w:rPr>
          <w:t>.</w:t>
        </w:r>
        <w:proofErr w:type="spellStart"/>
        <w:r w:rsidR="00FC3C92">
          <w:rPr>
            <w:rStyle w:val="a3"/>
          </w:rPr>
          <w:t>ml</w:t>
        </w:r>
        <w:proofErr w:type="spellEnd"/>
      </w:hyperlink>
      <w:r w:rsidRPr="00FC3C92">
        <w:rPr>
          <w:lang w:val="uk-UA" w:eastAsia="en-US" w:bidi="en-US"/>
        </w:rPr>
        <w:t xml:space="preserve">. </w:t>
      </w:r>
      <w:r w:rsidRPr="00FC3C92">
        <w:rPr>
          <w:lang w:val="uk-UA" w:eastAsia="uk-UA" w:bidi="uk-UA"/>
        </w:rPr>
        <w:t xml:space="preserve">За результатами </w:t>
      </w:r>
      <w:r w:rsidR="00FE054A">
        <w:rPr>
          <w:lang w:val="uk-UA" w:eastAsia="uk-UA" w:bidi="uk-UA"/>
        </w:rPr>
        <w:t>семінару</w:t>
      </w:r>
      <w:r w:rsidRPr="00FC3C92">
        <w:rPr>
          <w:lang w:val="uk-UA" w:eastAsia="uk-UA" w:bidi="uk-UA"/>
        </w:rPr>
        <w:t xml:space="preserve"> буде надруковано збірник </w:t>
      </w:r>
      <w:r w:rsidR="00B470AD" w:rsidRPr="00FC3C92">
        <w:rPr>
          <w:lang w:val="uk-UA" w:eastAsia="uk-UA" w:bidi="uk-UA"/>
        </w:rPr>
        <w:t>матеріалів</w:t>
      </w:r>
      <w:r w:rsidRPr="00FC3C92">
        <w:rPr>
          <w:lang w:val="uk-UA" w:eastAsia="uk-UA" w:bidi="uk-UA"/>
        </w:rPr>
        <w:t xml:space="preserve">. </w:t>
      </w:r>
    </w:p>
    <w:p w:rsidR="00DA053A" w:rsidRDefault="00BD1F1C" w:rsidP="00FE054A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</w:t>
      </w:r>
      <w:r w:rsidR="00B470AD">
        <w:rPr>
          <w:lang w:val="uk-UA" w:eastAsia="uk-UA" w:bidi="uk-UA"/>
        </w:rPr>
        <w:t>матеріалів</w:t>
      </w:r>
      <w:r w:rsidR="00DE43F3">
        <w:rPr>
          <w:lang w:val="uk-UA" w:eastAsia="uk-UA" w:bidi="uk-UA"/>
        </w:rPr>
        <w:t xml:space="preserve">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до </w:t>
      </w:r>
      <w:r w:rsidR="006C7111">
        <w:rPr>
          <w:lang w:val="uk-UA" w:eastAsia="uk-UA" w:bidi="uk-UA"/>
        </w:rPr>
        <w:t>1</w:t>
      </w:r>
      <w:r w:rsidR="00FC3C92">
        <w:rPr>
          <w:lang w:val="uk-UA" w:eastAsia="uk-UA" w:bidi="uk-UA"/>
        </w:rPr>
        <w:t xml:space="preserve"> </w:t>
      </w:r>
      <w:r w:rsidR="00EF6EFD">
        <w:rPr>
          <w:lang w:val="uk-UA" w:eastAsia="uk-UA" w:bidi="uk-UA"/>
        </w:rPr>
        <w:t>березня</w:t>
      </w:r>
      <w:r w:rsidR="00FC3C92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201</w:t>
      </w:r>
      <w:r w:rsidR="00EF6EFD">
        <w:rPr>
          <w:lang w:val="uk-UA" w:eastAsia="uk-UA" w:bidi="uk-UA"/>
        </w:rPr>
        <w:t>8</w:t>
      </w:r>
      <w:r>
        <w:rPr>
          <w:lang w:val="uk-UA" w:eastAsia="uk-UA" w:bidi="uk-UA"/>
        </w:rPr>
        <w:t xml:space="preserve"> року.</w:t>
      </w:r>
    </w:p>
    <w:p w:rsidR="00DA053A" w:rsidRDefault="00DA053A">
      <w:pPr>
        <w:pStyle w:val="1"/>
        <w:shd w:val="clear" w:color="auto" w:fill="auto"/>
        <w:spacing w:before="0"/>
        <w:ind w:left="20" w:right="20" w:firstLine="700"/>
      </w:pPr>
    </w:p>
    <w:p w:rsidR="00DA053A" w:rsidRDefault="00BD1F1C">
      <w:pPr>
        <w:pStyle w:val="20"/>
        <w:shd w:val="clear" w:color="auto" w:fill="auto"/>
        <w:spacing w:after="0"/>
      </w:pPr>
      <w:r>
        <w:rPr>
          <w:lang w:val="uk-UA" w:eastAsia="uk-UA" w:bidi="uk-UA"/>
        </w:rPr>
        <w:t>Вимоги до оформлення тез: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</w:t>
      </w:r>
      <w:r w:rsidR="00D66B45">
        <w:rPr>
          <w:lang w:val="uk-UA" w:eastAsia="uk-UA" w:bidi="uk-UA"/>
        </w:rPr>
        <w:t>–</w:t>
      </w:r>
      <w:r w:rsidR="00DE43F3">
        <w:rPr>
          <w:lang w:val="uk-UA" w:eastAsia="uk-UA" w:bidi="uk-UA"/>
        </w:rPr>
        <w:t xml:space="preserve"> </w:t>
      </w:r>
      <w:r w:rsidR="00B470AD">
        <w:rPr>
          <w:lang w:val="uk-UA" w:eastAsia="uk-UA" w:bidi="uk-UA"/>
        </w:rPr>
        <w:t xml:space="preserve">до 8 </w:t>
      </w:r>
      <w:r>
        <w:rPr>
          <w:lang w:val="uk-UA" w:eastAsia="uk-UA" w:bidi="uk-UA"/>
        </w:rPr>
        <w:t xml:space="preserve"> сторін</w:t>
      </w:r>
      <w:r w:rsidR="00B470AD">
        <w:rPr>
          <w:lang w:val="uk-UA" w:eastAsia="uk-UA" w:bidi="uk-UA"/>
        </w:rPr>
        <w:t>ок</w:t>
      </w:r>
      <w:r>
        <w:rPr>
          <w:lang w:val="uk-UA" w:eastAsia="uk-UA" w:bidi="uk-UA"/>
        </w:rPr>
        <w:t xml:space="preserve">, шрифт </w:t>
      </w:r>
      <w:r>
        <w:rPr>
          <w:lang w:val="en-US" w:eastAsia="en-US" w:bidi="en-US"/>
        </w:rPr>
        <w:t>Times</w:t>
      </w:r>
      <w:r w:rsidR="00DE43F3"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New</w:t>
      </w:r>
      <w:r w:rsidR="00DE43F3"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1,25 см, всі поля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2 см, редактор </w:t>
      </w:r>
      <w:r>
        <w:rPr>
          <w:lang w:val="en-US" w:eastAsia="en-US" w:bidi="en-US"/>
        </w:rPr>
        <w:t>Word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DA053A" w:rsidRDefault="00BD1F1C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 xml:space="preserve">Назва файлу повинна відповідати прізвищу учасника </w:t>
      </w:r>
      <w:r w:rsidR="00B470AD">
        <w:rPr>
          <w:lang w:val="uk-UA" w:eastAsia="uk-UA" w:bidi="uk-UA"/>
        </w:rPr>
        <w:t>семінару</w:t>
      </w:r>
      <w:r>
        <w:rPr>
          <w:lang w:val="uk-UA" w:eastAsia="uk-UA" w:bidi="uk-UA"/>
        </w:rPr>
        <w:t>.</w:t>
      </w:r>
    </w:p>
    <w:p w:rsidR="00DA053A" w:rsidRDefault="00BD1F1C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У першому рядку праворуч друкується ім’я та прізвище автора напівжирними літерами, нижче </w:t>
      </w:r>
      <w:r w:rsidR="00CB4367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</w:t>
      </w:r>
      <w:r w:rsidR="00CB4367" w:rsidRPr="001A2081">
        <w:rPr>
          <w:color w:val="auto"/>
          <w:lang w:val="uk-UA" w:eastAsia="uk-UA" w:bidi="uk-UA"/>
        </w:rPr>
        <w:t>посада та навчальний заклад</w:t>
      </w:r>
      <w:r w:rsidRPr="001A2081">
        <w:rPr>
          <w:color w:val="auto"/>
          <w:lang w:val="uk-UA" w:eastAsia="uk-UA" w:bidi="uk-UA"/>
        </w:rPr>
        <w:t>,</w:t>
      </w:r>
      <w:r>
        <w:rPr>
          <w:lang w:val="uk-UA" w:eastAsia="uk-UA" w:bidi="uk-UA"/>
        </w:rPr>
        <w:t xml:space="preserve"> через один рядок посередині аркуша назва статті великими літерами. Через один рядок подається основний текст (вирівнюється за шириною); після нього </w:t>
      </w:r>
      <w:r w:rsidR="00D66B45">
        <w:rPr>
          <w:lang w:val="uk-UA" w:eastAsia="uk-UA" w:bidi="uk-UA"/>
        </w:rPr>
        <w:t>–</w:t>
      </w:r>
      <w:r>
        <w:rPr>
          <w:lang w:val="uk-UA" w:eastAsia="uk-UA" w:bidi="uk-UA"/>
        </w:rPr>
        <w:t xml:space="preserve"> список використаних джерел (в алфавітному порядку).</w:t>
      </w:r>
    </w:p>
    <w:p w:rsidR="00DA053A" w:rsidRDefault="00BD1F1C">
      <w:pPr>
        <w:pStyle w:val="20"/>
        <w:shd w:val="clear" w:color="auto" w:fill="auto"/>
        <w:spacing w:after="0"/>
        <w:ind w:right="700"/>
      </w:pPr>
      <w:r>
        <w:rPr>
          <w:lang w:val="uk-UA" w:eastAsia="uk-UA" w:bidi="uk-UA"/>
        </w:rPr>
        <w:t>Зразок оформлення тез:</w:t>
      </w:r>
    </w:p>
    <w:p w:rsidR="00DA053A" w:rsidRDefault="00521573">
      <w:pPr>
        <w:pStyle w:val="20"/>
        <w:shd w:val="clear" w:color="auto" w:fill="auto"/>
        <w:spacing w:after="0"/>
        <w:ind w:right="20"/>
        <w:jc w:val="right"/>
      </w:pPr>
      <w:r>
        <w:rPr>
          <w:lang w:val="uk-UA" w:eastAsia="uk-UA" w:bidi="uk-UA"/>
        </w:rPr>
        <w:t>Володимир Макаренко</w:t>
      </w:r>
      <w:r w:rsidR="00BD1F1C">
        <w:rPr>
          <w:lang w:val="uk-UA" w:eastAsia="uk-UA" w:bidi="uk-UA"/>
        </w:rPr>
        <w:t>,</w:t>
      </w:r>
    </w:p>
    <w:p w:rsidR="00FC3C92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</w:t>
      </w:r>
      <w:r w:rsidRPr="00521573">
        <w:rPr>
          <w:rFonts w:ascii="Times New Roman" w:hAnsi="Times New Roman" w:cs="Times New Roman"/>
          <w:lang w:val="uk-UA"/>
        </w:rPr>
        <w:t xml:space="preserve">читель-методист, </w:t>
      </w:r>
      <w:r w:rsidR="00A80262">
        <w:rPr>
          <w:rFonts w:ascii="Times New Roman" w:hAnsi="Times New Roman" w:cs="Times New Roman"/>
          <w:lang w:val="uk-UA"/>
        </w:rPr>
        <w:t>з</w:t>
      </w:r>
      <w:r w:rsidRPr="00521573">
        <w:rPr>
          <w:rFonts w:ascii="Times New Roman" w:hAnsi="Times New Roman" w:cs="Times New Roman"/>
          <w:lang w:val="uk-UA"/>
        </w:rPr>
        <w:t>аслужений учитель України</w:t>
      </w:r>
      <w:r>
        <w:rPr>
          <w:rFonts w:ascii="Times New Roman" w:hAnsi="Times New Roman" w:cs="Times New Roman"/>
          <w:lang w:val="uk-UA"/>
        </w:rPr>
        <w:t>,</w:t>
      </w:r>
    </w:p>
    <w:p w:rsidR="00FC3C92" w:rsidRDefault="00521573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переможець Всеукраїнського конкурсу Учитель року-</w:t>
      </w:r>
      <w:r w:rsidR="0043654F">
        <w:rPr>
          <w:rFonts w:ascii="Times New Roman" w:hAnsi="Times New Roman" w:cs="Times New Roman"/>
          <w:lang w:val="uk-UA"/>
        </w:rPr>
        <w:t>1999, відмінник освіти України</w:t>
      </w:r>
    </w:p>
    <w:p w:rsidR="00521573" w:rsidRPr="00521573" w:rsidRDefault="00FC3C92" w:rsidP="00FC3C92">
      <w:pPr>
        <w:ind w:firstLine="709"/>
        <w:jc w:val="right"/>
        <w:rPr>
          <w:rFonts w:ascii="Times New Roman" w:hAnsi="Times New Roman" w:cs="Times New Roman"/>
          <w:lang w:val="uk-UA"/>
        </w:rPr>
      </w:pPr>
      <w:r w:rsidRPr="00521573">
        <w:rPr>
          <w:rFonts w:ascii="Times New Roman" w:hAnsi="Times New Roman" w:cs="Times New Roman"/>
          <w:lang w:val="uk-UA"/>
        </w:rPr>
        <w:t>Вознесенськ</w:t>
      </w:r>
      <w:r>
        <w:rPr>
          <w:rFonts w:ascii="Times New Roman" w:hAnsi="Times New Roman" w:cs="Times New Roman"/>
          <w:lang w:val="uk-UA"/>
        </w:rPr>
        <w:t xml:space="preserve">а </w:t>
      </w:r>
      <w:r w:rsidRPr="00521573">
        <w:rPr>
          <w:rFonts w:ascii="Times New Roman" w:hAnsi="Times New Roman" w:cs="Times New Roman"/>
          <w:lang w:val="uk-UA"/>
        </w:rPr>
        <w:t xml:space="preserve">ЗОШ </w:t>
      </w:r>
      <w:r>
        <w:rPr>
          <w:rFonts w:ascii="Times New Roman" w:hAnsi="Times New Roman" w:cs="Times New Roman"/>
          <w:lang w:val="uk-UA"/>
        </w:rPr>
        <w:t>І-ІІІ</w:t>
      </w:r>
      <w:r w:rsidRPr="00521573">
        <w:rPr>
          <w:rFonts w:ascii="Times New Roman" w:hAnsi="Times New Roman" w:cs="Times New Roman"/>
          <w:lang w:val="uk-UA"/>
        </w:rPr>
        <w:t xml:space="preserve"> ступе</w:t>
      </w:r>
      <w:r>
        <w:rPr>
          <w:rFonts w:ascii="Times New Roman" w:hAnsi="Times New Roman" w:cs="Times New Roman"/>
          <w:lang w:val="uk-UA"/>
        </w:rPr>
        <w:t xml:space="preserve">нів </w:t>
      </w:r>
      <w:proofErr w:type="spellStart"/>
      <w:r>
        <w:rPr>
          <w:rFonts w:ascii="Times New Roman" w:hAnsi="Times New Roman" w:cs="Times New Roman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lang w:val="uk-UA"/>
        </w:rPr>
        <w:t xml:space="preserve"> районної ради</w:t>
      </w:r>
    </w:p>
    <w:p w:rsidR="00FC3C92" w:rsidRDefault="00FC3C92" w:rsidP="00521573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521573" w:rsidRPr="001A2081" w:rsidRDefault="00CB4367" w:rsidP="001A2081">
      <w:pPr>
        <w:pStyle w:val="20"/>
        <w:shd w:val="clear" w:color="auto" w:fill="auto"/>
        <w:spacing w:after="0" w:line="240" w:lineRule="auto"/>
        <w:ind w:right="697"/>
        <w:rPr>
          <w:rStyle w:val="22"/>
          <w:b/>
          <w:sz w:val="24"/>
          <w:szCs w:val="24"/>
        </w:rPr>
      </w:pPr>
      <w:r w:rsidRPr="001A2081">
        <w:rPr>
          <w:rStyle w:val="22"/>
          <w:b/>
          <w:sz w:val="24"/>
          <w:szCs w:val="24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5D41BB" w:rsidRPr="005D41BB" w:rsidRDefault="00BD1F1C" w:rsidP="005D41BB">
      <w:pPr>
        <w:pStyle w:val="20"/>
        <w:shd w:val="clear" w:color="auto" w:fill="auto"/>
        <w:spacing w:after="0" w:line="240" w:lineRule="auto"/>
        <w:ind w:right="697"/>
        <w:rPr>
          <w:rStyle w:val="22"/>
          <w:b/>
        </w:rPr>
      </w:pPr>
      <w:r w:rsidRPr="005D41BB">
        <w:rPr>
          <w:rStyle w:val="22"/>
          <w:b/>
        </w:rPr>
        <w:t xml:space="preserve">Текст тез </w:t>
      </w:r>
    </w:p>
    <w:p w:rsidR="00DA053A" w:rsidRDefault="00BD1F1C" w:rsidP="005D41BB">
      <w:pPr>
        <w:pStyle w:val="20"/>
        <w:shd w:val="clear" w:color="auto" w:fill="auto"/>
        <w:spacing w:after="0" w:line="240" w:lineRule="auto"/>
        <w:ind w:right="697"/>
      </w:pPr>
      <w:r>
        <w:rPr>
          <w:lang w:val="uk-UA" w:eastAsia="uk-UA" w:bidi="uk-UA"/>
        </w:rPr>
        <w:t>Список використаних джерел</w:t>
      </w:r>
    </w:p>
    <w:p w:rsidR="00DA053A" w:rsidRDefault="00BD1F1C" w:rsidP="00FE054A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</w:t>
      </w:r>
      <w:r w:rsidR="00FE054A">
        <w:rPr>
          <w:lang w:val="uk-UA" w:eastAsia="uk-UA" w:bidi="uk-UA"/>
        </w:rPr>
        <w:t>семінар</w:t>
      </w:r>
      <w:r>
        <w:rPr>
          <w:lang w:val="uk-UA" w:eastAsia="uk-UA" w:bidi="uk-UA"/>
        </w:rPr>
        <w:t xml:space="preserve"> надсилати на електронну адресу: </w:t>
      </w:r>
      <w:hyperlink r:id="rId9" w:history="1">
        <w:r>
          <w:rPr>
            <w:rStyle w:val="a3"/>
            <w:lang w:val="en-US" w:eastAsia="en-US" w:bidi="en-US"/>
          </w:rPr>
          <w:t>prlingv</w:t>
        </w:r>
        <w:r w:rsidRPr="00D66B45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 w:rsidRPr="00D66B45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 w:rsidRPr="00D66B45"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20" w:firstLine="70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DA053A" w:rsidRDefault="00BD1F1C" w:rsidP="00D66B45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left="1040" w:right="20" w:hanging="320"/>
        <w:jc w:val="left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DA053A" w:rsidRDefault="00BD1F1C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DA053A" w:rsidRDefault="00941DB0" w:rsidP="00FC3C92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</w:t>
      </w:r>
      <w:r w:rsidR="00FC3C92">
        <w:rPr>
          <w:lang w:val="uk-UA" w:eastAsia="uk-UA" w:bidi="uk-UA"/>
        </w:rPr>
        <w:t>акультет української філології</w:t>
      </w:r>
      <w:r w:rsidR="00CB4367">
        <w:rPr>
          <w:lang w:val="uk-UA" w:eastAsia="uk-UA" w:bidi="uk-UA"/>
        </w:rPr>
        <w:t>,</w:t>
      </w:r>
    </w:p>
    <w:p w:rsidR="00B470AD" w:rsidRDefault="00BD1F1C" w:rsidP="00B470A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DA053A" w:rsidRDefault="00BD1F1C" w:rsidP="00B470A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DA053A" w:rsidRDefault="00BD1F1C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</w:t>
      </w:r>
      <w:r w:rsidR="00CB4367">
        <w:rPr>
          <w:lang w:val="uk-UA" w:eastAsia="uk-UA" w:bidi="uk-UA"/>
        </w:rPr>
        <w:t xml:space="preserve"> </w:t>
      </w:r>
      <w:r>
        <w:rPr>
          <w:lang w:val="uk-UA" w:eastAsia="uk-UA" w:bidi="uk-UA"/>
        </w:rPr>
        <w:t>20300.</w:t>
      </w:r>
    </w:p>
    <w:p w:rsidR="00DA053A" w:rsidRDefault="00BD1F1C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  <w:r>
        <w:rPr>
          <w:lang w:val="uk-UA" w:eastAsia="uk-UA" w:bidi="uk-UA"/>
        </w:rPr>
        <w:t xml:space="preserve">Контактні телефони: </w:t>
      </w:r>
      <w:r w:rsidR="00521573">
        <w:rPr>
          <w:lang w:val="uk-UA" w:eastAsia="uk-UA" w:bidi="uk-UA"/>
        </w:rPr>
        <w:t>067-684-94-09</w:t>
      </w:r>
      <w:r>
        <w:rPr>
          <w:lang w:val="uk-UA" w:eastAsia="uk-UA" w:bidi="uk-UA"/>
        </w:rPr>
        <w:t xml:space="preserve">; </w:t>
      </w:r>
      <w:r w:rsidR="006213C3" w:rsidRPr="006213C3">
        <w:rPr>
          <w:lang w:eastAsia="uk-UA" w:bidi="uk-UA"/>
        </w:rPr>
        <w:t>095-934-40-01</w:t>
      </w:r>
      <w:r w:rsidR="00DE43F3">
        <w:rPr>
          <w:lang w:val="uk-UA" w:eastAsia="uk-UA" w:bidi="uk-UA"/>
        </w:rPr>
        <w:t xml:space="preserve"> </w:t>
      </w:r>
      <w:r>
        <w:rPr>
          <w:lang w:val="en-US" w:eastAsia="en-US" w:bidi="en-US"/>
        </w:rPr>
        <w:t>e</w:t>
      </w:r>
      <w:r w:rsidRPr="00D66B45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D66B45">
        <w:rPr>
          <w:lang w:eastAsia="en-US" w:bidi="en-US"/>
        </w:rPr>
        <w:t xml:space="preserve">: </w:t>
      </w:r>
      <w:hyperlink r:id="rId10" w:history="1">
        <w:r w:rsidR="006213C3" w:rsidRPr="00D75B6D">
          <w:rPr>
            <w:rStyle w:val="a3"/>
            <w:lang w:val="en-US" w:eastAsia="en-US" w:bidi="en-US"/>
          </w:rPr>
          <w:t>svitlana</w:t>
        </w:r>
        <w:r w:rsidR="006213C3" w:rsidRPr="00D75B6D">
          <w:rPr>
            <w:rStyle w:val="a3"/>
            <w:lang w:eastAsia="en-US" w:bidi="en-US"/>
          </w:rPr>
          <w:t>_</w:t>
        </w:r>
        <w:r w:rsidR="006213C3" w:rsidRPr="00D75B6D">
          <w:rPr>
            <w:rStyle w:val="a3"/>
            <w:lang w:val="en-US" w:eastAsia="en-US" w:bidi="en-US"/>
          </w:rPr>
          <w:t>sichkar</w:t>
        </w:r>
        <w:r w:rsidR="006213C3" w:rsidRPr="00D75B6D">
          <w:rPr>
            <w:rStyle w:val="a3"/>
            <w:lang w:eastAsia="en-US" w:bidi="en-US"/>
          </w:rPr>
          <w:t>@</w:t>
        </w:r>
        <w:r w:rsidR="006213C3" w:rsidRPr="00D75B6D">
          <w:rPr>
            <w:rStyle w:val="a3"/>
            <w:lang w:val="en-US" w:eastAsia="en-US" w:bidi="en-US"/>
          </w:rPr>
          <w:t>ukr</w:t>
        </w:r>
        <w:r w:rsidR="006213C3" w:rsidRPr="00D75B6D">
          <w:rPr>
            <w:rStyle w:val="a3"/>
            <w:lang w:eastAsia="en-US" w:bidi="en-US"/>
          </w:rPr>
          <w:t>.</w:t>
        </w:r>
        <w:r w:rsidR="006213C3" w:rsidRPr="00D75B6D">
          <w:rPr>
            <w:rStyle w:val="a3"/>
            <w:lang w:val="en-US" w:eastAsia="en-US" w:bidi="en-US"/>
          </w:rPr>
          <w:t>net</w:t>
        </w:r>
      </w:hyperlink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lang w:val="uk-UA" w:eastAsia="uk-UA" w:bidi="uk-UA"/>
        </w:rPr>
      </w:pPr>
      <w:r w:rsidRPr="00EF6EFD">
        <w:rPr>
          <w:rFonts w:ascii="Times New Roman" w:hAnsi="Times New Roman" w:cs="Times New Roman"/>
          <w:b/>
          <w:lang w:val="uk-UA" w:eastAsia="uk-UA" w:bidi="uk-UA"/>
        </w:rPr>
        <w:lastRenderedPageBreak/>
        <w:t>МІНІСТЕРСТВО ОСВІТИ І НАУКИ УКРАЇНИ</w:t>
      </w:r>
    </w:p>
    <w:p w:rsidR="00EF6EFD" w:rsidRPr="00EF6EFD" w:rsidRDefault="00EF6EFD" w:rsidP="00EF6EFD">
      <w:pPr>
        <w:ind w:left="-142" w:hanging="142"/>
        <w:jc w:val="center"/>
        <w:rPr>
          <w:rFonts w:ascii="Times New Roman" w:hAnsi="Times New Roman" w:cs="Times New Roman"/>
          <w:b/>
          <w:spacing w:val="-10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pacing w:val="-10"/>
          <w:lang w:val="uk-UA" w:eastAsia="uk-UA" w:bidi="uk-UA"/>
        </w:rPr>
        <w:t>УМАНСЬКИЙ ДЕРЖАВНИЙ ПЕДАГ</w:t>
      </w:r>
      <w:r w:rsidRPr="00EF6EFD">
        <w:rPr>
          <w:rFonts w:ascii="Times New Roman" w:hAnsi="Times New Roman" w:cs="Times New Roman"/>
          <w:b/>
          <w:spacing w:val="-10"/>
          <w:lang w:val="uk-UA" w:eastAsia="uk-UA" w:bidi="uk-UA"/>
        </w:rPr>
        <w:t xml:space="preserve">ОГІЧНИЙ УНІВЕРСИТЕТ ІМЕНІ ПАВЛА </w:t>
      </w:r>
      <w:r w:rsidRPr="00EF6EFD">
        <w:rPr>
          <w:rFonts w:ascii="Times New Roman" w:hAnsi="Times New Roman" w:cs="Times New Roman"/>
          <w:b/>
          <w:spacing w:val="-10"/>
          <w:lang w:val="uk-UA" w:eastAsia="uk-UA" w:bidi="uk-UA"/>
        </w:rPr>
        <w:t>ТИЧИНИ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lang w:val="uk-UA" w:eastAsia="uk-UA" w:bidi="uk-UA"/>
        </w:rPr>
      </w:pPr>
      <w:r w:rsidRPr="00EF6EFD">
        <w:rPr>
          <w:rFonts w:ascii="Times New Roman" w:hAnsi="Times New Roman" w:cs="Times New Roman"/>
          <w:b/>
          <w:lang w:val="uk-UA" w:eastAsia="uk-UA" w:bidi="uk-UA"/>
        </w:rPr>
        <w:t>ФАКУЛЬТЕТ УКРАЇНСЬКОЇ ФІЛОЛОГІЇ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lang w:val="uk-UA" w:eastAsia="uk-UA" w:bidi="uk-UA"/>
        </w:rPr>
      </w:pPr>
      <w:r w:rsidRPr="00EF6EFD">
        <w:rPr>
          <w:rFonts w:ascii="Times New Roman" w:hAnsi="Times New Roman" w:cs="Times New Roman"/>
          <w:b/>
          <w:lang w:val="uk-UA" w:eastAsia="uk-UA" w:bidi="uk-UA"/>
        </w:rPr>
        <w:t xml:space="preserve">УКРАЇНСЬКИЙ МОВНО-ІНФОРМАЦІЙНИЙ ФОНД </w:t>
      </w:r>
      <w:r w:rsidRPr="00EF6EFD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НАН</w:t>
      </w:r>
      <w:r w:rsidRPr="00EF6EFD">
        <w:rPr>
          <w:rFonts w:ascii="Times New Roman" w:hAnsi="Times New Roman" w:cs="Times New Roman"/>
          <w:b/>
          <w:lang w:val="uk-UA" w:eastAsia="uk-UA" w:bidi="uk-UA"/>
        </w:rPr>
        <w:t xml:space="preserve"> УКРАЇНИ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lang w:val="uk-UA" w:eastAsia="uk-UA" w:bidi="uk-UA"/>
        </w:rPr>
      </w:pPr>
      <w:r w:rsidRPr="00EF6EFD">
        <w:rPr>
          <w:rFonts w:ascii="Times New Roman" w:hAnsi="Times New Roman" w:cs="Times New Roman"/>
          <w:b/>
          <w:lang w:val="uk-UA" w:eastAsia="uk-UA" w:bidi="uk-UA"/>
        </w:rPr>
        <w:t>МІЖВІДОМЧИЙ НАУКОВО-ДОСЛІДНИЙ ЦЕНТР ПРИКЛАДНОЇ ЛІНГВІСТИКИ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lang w:eastAsia="uk-UA" w:bidi="uk-UA"/>
        </w:rPr>
      </w:pPr>
      <w:r w:rsidRPr="00EF6EFD">
        <w:rPr>
          <w:rFonts w:ascii="Times New Roman" w:hAnsi="Times New Roman" w:cs="Times New Roman"/>
          <w:b/>
          <w:lang w:val="uk-UA" w:eastAsia="uk-UA" w:bidi="uk-UA"/>
        </w:rPr>
        <w:t>ВІННИЦЬКИЙ ГУМАНІТАРНО-ПЕДАГОГІЧНИЙ КОЛЕДЖ</w:t>
      </w:r>
    </w:p>
    <w:p w:rsidR="00EF6EFD" w:rsidRPr="00EF6EFD" w:rsidRDefault="00EF6EFD" w:rsidP="00EF6EFD">
      <w:pPr>
        <w:rPr>
          <w:rFonts w:ascii="Times New Roman" w:hAnsi="Times New Roman" w:cs="Times New Roman"/>
          <w:lang w:eastAsia="uk-UA" w:bidi="uk-UA"/>
        </w:rPr>
      </w:pPr>
    </w:p>
    <w:p w:rsidR="00EF6EFD" w:rsidRPr="00EF6EFD" w:rsidRDefault="00EF6EFD" w:rsidP="00EF6EFD">
      <w:pPr>
        <w:spacing w:after="148" w:line="230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uk-UA"/>
        </w:rPr>
      </w:pPr>
      <w:r w:rsidRPr="00EF6EFD">
        <w:rPr>
          <w:rFonts w:ascii="Times New Roman" w:eastAsia="Times New Roman" w:hAnsi="Times New Roman" w:cs="Times New Roman"/>
          <w:b/>
          <w:bCs/>
          <w:i/>
          <w:iCs/>
          <w:color w:val="auto"/>
          <w:sz w:val="23"/>
          <w:szCs w:val="23"/>
          <w:lang w:val="uk-UA" w:eastAsia="uk-UA" w:bidi="uk-UA"/>
        </w:rPr>
        <w:t>ІНФОРМАЦІЙНИЙ ЛИСТ</w:t>
      </w:r>
    </w:p>
    <w:p w:rsidR="00EF6EFD" w:rsidRPr="00EF6EFD" w:rsidRDefault="00EF6EFD" w:rsidP="00EF6EF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2 </w:t>
      </w: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березня</w:t>
      </w: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2018 року факультет української філології, Міжвідомчий науково-дослідний центр прикладної лінгвістики Уманського державного педагогічного університету імені Павла Тичини, Вінницький гуманітарно-педагогічний коледж</w:t>
      </w: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проводять Х</w:t>
      </w:r>
      <w:r w:rsidR="00C20830">
        <w:rPr>
          <w:rFonts w:ascii="Times New Roman" w:hAnsi="Times New Roman" w:cs="Times New Roman"/>
          <w:sz w:val="22"/>
          <w:szCs w:val="22"/>
          <w:lang w:val="uk-UA" w:eastAsia="uk-UA" w:bidi="uk-UA"/>
        </w:rPr>
        <w:t>ІІ</w:t>
      </w: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Всеукраїнський науково-методичний семінар «Теорія і практика підготовки до зовнішнього незалежного оцінювання з української мови та літератури».</w:t>
      </w:r>
    </w:p>
    <w:p w:rsidR="00EF6EFD" w:rsidRPr="00EF6EFD" w:rsidRDefault="00EF6EFD" w:rsidP="00EF6E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Робота семінару планується за такими напрямами:</w:t>
      </w:r>
    </w:p>
    <w:p w:rsidR="00EF6EFD" w:rsidRPr="00EF6EFD" w:rsidRDefault="00EF6EFD" w:rsidP="00EF6EF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Теоретико-методичні</w:t>
      </w:r>
      <w:proofErr w:type="spellEnd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 аспекти підготовки до зовнішнього незалежного оцінювання з української </w:t>
      </w:r>
      <w:proofErr w:type="spellStart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мови.</w:t>
      </w:r>
      <w:proofErr w:type="spellEnd"/>
    </w:p>
    <w:p w:rsidR="00EF6EFD" w:rsidRPr="00EF6EFD" w:rsidRDefault="00EF6EFD" w:rsidP="00EF6EF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Теоретико-методичні</w:t>
      </w:r>
      <w:proofErr w:type="spellEnd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 аспекти підготовки до зовнішнього незалежного оцінювання з української літератури.</w:t>
      </w:r>
    </w:p>
    <w:p w:rsidR="00EF6EFD" w:rsidRPr="00EF6EFD" w:rsidRDefault="00EF6EFD" w:rsidP="00EF6EFD">
      <w:pPr>
        <w:pStyle w:val="a7"/>
        <w:numPr>
          <w:ilvl w:val="0"/>
          <w:numId w:val="7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Психологічні аспекти підготовки до зовнішнього незалежного оцінювання.</w:t>
      </w:r>
    </w:p>
    <w:p w:rsidR="00EF6EFD" w:rsidRPr="00EF6EFD" w:rsidRDefault="00EF6EFD" w:rsidP="00EF6E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</w:p>
    <w:p w:rsidR="00EF6EFD" w:rsidRPr="00EF6EFD" w:rsidRDefault="00EF6EFD" w:rsidP="00EF6E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Оргкомітет семінару розміщує матеріали на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Web</w:t>
      </w:r>
      <w:proofErr w:type="spellStart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-сторінці</w:t>
      </w:r>
      <w:proofErr w:type="spellEnd"/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 за адресою: </w:t>
      </w:r>
      <w:hyperlink r:id="rId11" w:tgtFrame="_blank" w:history="1">
        <w:proofErr w:type="spellStart"/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conference</w:t>
        </w:r>
        <w:proofErr w:type="spellEnd"/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uk-UA"/>
          </w:rPr>
          <w:t>.</w:t>
        </w:r>
        <w:proofErr w:type="spellStart"/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</w:rPr>
          <w:t>ml</w:t>
        </w:r>
        <w:proofErr w:type="spellEnd"/>
      </w:hyperlink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.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За результатами семінару буде надруковано збірник матеріалів. </w:t>
      </w:r>
    </w:p>
    <w:p w:rsidR="00EF6EFD" w:rsidRPr="00EF6EFD" w:rsidRDefault="00EF6EFD" w:rsidP="00EF6EF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Термін подання матеріалів – до 1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квітн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я 2018 року.</w:t>
      </w:r>
    </w:p>
    <w:p w:rsidR="00EF6EFD" w:rsidRPr="00EF6EFD" w:rsidRDefault="00EF6EFD" w:rsidP="00EF6EF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Вимоги до оформлення тез:</w:t>
      </w:r>
    </w:p>
    <w:p w:rsidR="00EF6EFD" w:rsidRPr="00EF6EFD" w:rsidRDefault="00EF6EFD" w:rsidP="00EF6EF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Обсяг – до 8  сторінок, шрифт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Times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New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en-US" w:bidi="en-US"/>
        </w:rPr>
        <w:t xml:space="preserve">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Roman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Word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тип файлу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RTF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.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EF6EFD" w:rsidRPr="00EF6EFD" w:rsidRDefault="00EF6EFD" w:rsidP="00EF6EFD">
      <w:pPr>
        <w:spacing w:line="274" w:lineRule="exact"/>
        <w:ind w:lef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Назва файлу повинна відповідати прізвищу учасника семінару.</w:t>
      </w:r>
    </w:p>
    <w:p w:rsidR="00EF6EFD" w:rsidRPr="00EF6EFD" w:rsidRDefault="00EF6EFD" w:rsidP="00EF6EFD">
      <w:pPr>
        <w:spacing w:line="274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У першому рядку праворуч друкується ім’я та прізвище автора напівжирними літерами, нижче – посада та навчальний заклад,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EF6EFD" w:rsidRPr="00EF6EFD" w:rsidRDefault="00EF6EFD" w:rsidP="00EF6EFD">
      <w:pPr>
        <w:ind w:right="700"/>
        <w:rPr>
          <w:rFonts w:ascii="Times New Roman" w:hAnsi="Times New Roman" w:cs="Times New Roman"/>
          <w:sz w:val="22"/>
          <w:szCs w:val="22"/>
        </w:rPr>
      </w:pP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>Зразок оформлення тез:</w:t>
      </w:r>
    </w:p>
    <w:p w:rsidR="00EF6EFD" w:rsidRPr="00EF6EFD" w:rsidRDefault="00EF6EFD" w:rsidP="00EF6EFD">
      <w:pPr>
        <w:ind w:right="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Володимир Макаренко,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>переможець Всеукраїнського конкурсу Учитель року-1999, відмінник освіти України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 xml:space="preserve">Вознесенська ЗОШ І-ІІІ ступенів </w:t>
      </w:r>
      <w:proofErr w:type="spellStart"/>
      <w:r w:rsidRPr="00EF6EFD">
        <w:rPr>
          <w:rFonts w:ascii="Times New Roman" w:hAnsi="Times New Roman" w:cs="Times New Roman"/>
          <w:sz w:val="22"/>
          <w:szCs w:val="22"/>
          <w:lang w:val="uk-UA"/>
        </w:rPr>
        <w:t>Золотоніської</w:t>
      </w:r>
      <w:proofErr w:type="spellEnd"/>
      <w:r w:rsidRPr="00EF6EFD">
        <w:rPr>
          <w:rFonts w:ascii="Times New Roman" w:hAnsi="Times New Roman" w:cs="Times New Roman"/>
          <w:sz w:val="22"/>
          <w:szCs w:val="22"/>
          <w:lang w:val="uk-UA"/>
        </w:rPr>
        <w:t xml:space="preserve"> районної ради</w:t>
      </w:r>
    </w:p>
    <w:p w:rsidR="00EF6EFD" w:rsidRPr="00EF6EFD" w:rsidRDefault="00EF6EFD" w:rsidP="00EF6EFD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EF6EFD" w:rsidRPr="00EF6EFD" w:rsidRDefault="00EF6EFD" w:rsidP="00EF6EFD">
      <w:pPr>
        <w:ind w:right="697"/>
        <w:jc w:val="center"/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bCs/>
          <w:sz w:val="22"/>
          <w:szCs w:val="22"/>
          <w:lang w:val="uk-UA" w:eastAsia="uk-UA" w:bidi="uk-UA"/>
        </w:rPr>
        <w:t>Текст тез</w:t>
      </w:r>
    </w:p>
    <w:p w:rsidR="00EF6EFD" w:rsidRPr="00EF6EFD" w:rsidRDefault="00EF6EFD" w:rsidP="00EF6EFD">
      <w:pPr>
        <w:ind w:right="69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Список використаних джерел</w:t>
      </w:r>
    </w:p>
    <w:p w:rsidR="00EF6EFD" w:rsidRPr="00EF6EFD" w:rsidRDefault="00EF6EFD" w:rsidP="00EF6EFD">
      <w:pPr>
        <w:spacing w:line="274" w:lineRule="exact"/>
        <w:ind w:left="20" w:right="20" w:firstLine="70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Матеріали на семінар надсилати на електронну адресу: </w:t>
      </w:r>
      <w:hyperlink r:id="rId12" w:history="1"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prlingv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@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.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Необхідно надіслати:</w:t>
      </w:r>
    </w:p>
    <w:p w:rsidR="00EF6EFD" w:rsidRPr="00EF6EFD" w:rsidRDefault="00EF6EFD" w:rsidP="00EF6EFD">
      <w:pPr>
        <w:pStyle w:val="a7"/>
        <w:numPr>
          <w:ilvl w:val="0"/>
          <w:numId w:val="8"/>
        </w:numPr>
        <w:tabs>
          <w:tab w:val="left" w:pos="993"/>
        </w:tabs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Текст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</w:rPr>
        <w:t>тез.</w:t>
      </w:r>
    </w:p>
    <w:p w:rsidR="00EF6EFD" w:rsidRPr="00EF6EFD" w:rsidRDefault="00EF6EFD" w:rsidP="00EF6EFD">
      <w:pPr>
        <w:numPr>
          <w:ilvl w:val="0"/>
          <w:numId w:val="8"/>
        </w:numPr>
        <w:tabs>
          <w:tab w:val="left" w:pos="993"/>
        </w:tabs>
        <w:spacing w:line="274" w:lineRule="exact"/>
        <w:ind w:left="0" w:firstLine="709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-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mail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,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місце роботи, посада, вчене звання, науковий ступінь).</w:t>
      </w:r>
    </w:p>
    <w:p w:rsidR="00EF6EFD" w:rsidRPr="00EF6EFD" w:rsidRDefault="00EF6EFD" w:rsidP="00EF6EFD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Адреса оргкомітету:</w:t>
      </w:r>
    </w:p>
    <w:p w:rsidR="00EF6EFD" w:rsidRPr="00EF6EFD" w:rsidRDefault="00EF6EFD" w:rsidP="00EF6EFD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факультет української філології,</w:t>
      </w:r>
    </w:p>
    <w:p w:rsidR="00EF6EFD" w:rsidRPr="00EF6EFD" w:rsidRDefault="00EF6EFD" w:rsidP="00EF6EFD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Тичини,</w:t>
      </w:r>
    </w:p>
    <w:p w:rsidR="00EF6EFD" w:rsidRPr="00EF6EFD" w:rsidRDefault="00EF6EFD" w:rsidP="00EF6EFD">
      <w:pPr>
        <w:spacing w:line="274" w:lineRule="exact"/>
        <w:ind w:left="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вул. Садова, 28, м. Умань,</w:t>
      </w:r>
    </w:p>
    <w:p w:rsidR="00EF6EFD" w:rsidRPr="00EF6EFD" w:rsidRDefault="00EF6EFD" w:rsidP="00EF6EFD">
      <w:pPr>
        <w:spacing w:line="274" w:lineRule="exact"/>
        <w:ind w:left="2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>Черкаська обл., 20300.</w:t>
      </w:r>
    </w:p>
    <w:p w:rsidR="00EF6EFD" w:rsidRPr="00EF6EFD" w:rsidRDefault="00EF6EFD" w:rsidP="00EF6EFD">
      <w:pPr>
        <w:spacing w:line="274" w:lineRule="exact"/>
        <w:ind w:left="720" w:right="220"/>
        <w:jc w:val="both"/>
        <w:rPr>
          <w:rFonts w:ascii="Times New Roman" w:eastAsia="Times New Roman" w:hAnsi="Times New Roman" w:cs="Times New Roman"/>
          <w:color w:val="0066CC"/>
          <w:sz w:val="22"/>
          <w:szCs w:val="22"/>
          <w:u w:val="single"/>
          <w:lang w:val="uk-UA" w:eastAsia="en-US" w:bidi="en-US"/>
        </w:rPr>
      </w:pP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Контактні телефони: 067-684-94-09;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uk-UA" w:bidi="uk-UA"/>
        </w:rPr>
        <w:t>095-934-40-01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uk-UA" w:eastAsia="uk-UA" w:bidi="uk-UA"/>
        </w:rPr>
        <w:t xml:space="preserve"> 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-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mail</w:t>
      </w:r>
      <w:r w:rsidRPr="00EF6EF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: </w:t>
      </w:r>
      <w:hyperlink r:id="rId13" w:history="1"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svitlana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_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sichkar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@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ukr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eastAsia="en-US" w:bidi="en-US"/>
          </w:rPr>
          <w:t>.</w:t>
        </w:r>
        <w:r w:rsidRPr="00EF6EFD">
          <w:rPr>
            <w:rFonts w:ascii="Times New Roman" w:eastAsia="Times New Roman" w:hAnsi="Times New Roman" w:cs="Times New Roman"/>
            <w:color w:val="0066CC"/>
            <w:sz w:val="22"/>
            <w:szCs w:val="22"/>
            <w:u w:val="single"/>
            <w:lang w:val="en-US" w:eastAsia="en-US" w:bidi="en-US"/>
          </w:rPr>
          <w:t>net</w:t>
        </w:r>
      </w:hyperlink>
    </w:p>
    <w:p w:rsid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</w:p>
    <w:p w:rsid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lastRenderedPageBreak/>
        <w:t>МІНІСТЕРСТВО ОСВІТИ І НАУКИ УКРАЇНИ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ФАКУЛЬТЕТ УКРАЇНСЬКОЇ ФІЛОЛОГІЇ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УКРАЇНСЬКИЙ МОВНО-ІНФОРМАЦІЙНИЙ ФОНД </w:t>
      </w:r>
      <w:r w:rsidRPr="00EF6EFD">
        <w:rPr>
          <w:rFonts w:ascii="Times New Roman" w:hAnsi="Times New Roman" w:cs="Times New Roman"/>
          <w:b/>
          <w:sz w:val="22"/>
          <w:szCs w:val="22"/>
          <w:lang w:val="uk-UA"/>
        </w:rPr>
        <w:t>НАН</w:t>
      </w: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УКРАЇНИ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МІЖВІДОМЧИЙ НАУКОВО-ДОСЛІДНИЙ ЦЕНТР ПРИКЛАДНОЇ ЛІНГВІСТИКИ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ВІННИЦЬКИЙ ГУМАНІТАРНО-ПЕДАГОГІЧНИЙ КОЛЕДЖ</w:t>
      </w:r>
    </w:p>
    <w:p w:rsidR="00EF6EFD" w:rsidRPr="00EF6EFD" w:rsidRDefault="00EF6EFD" w:rsidP="00EF6EFD">
      <w:pPr>
        <w:jc w:val="center"/>
        <w:rPr>
          <w:rFonts w:ascii="Times New Roman" w:hAnsi="Times New Roman" w:cs="Times New Roman"/>
          <w:sz w:val="22"/>
          <w:szCs w:val="22"/>
          <w:lang w:eastAsia="uk-UA" w:bidi="uk-UA"/>
        </w:rPr>
      </w:pPr>
    </w:p>
    <w:p w:rsidR="00EF6EFD" w:rsidRPr="00EF6EFD" w:rsidRDefault="00EF6EFD" w:rsidP="00EF6EFD">
      <w:pPr>
        <w:pStyle w:val="30"/>
        <w:shd w:val="clear" w:color="auto" w:fill="auto"/>
        <w:spacing w:before="0" w:after="148" w:line="230" w:lineRule="exact"/>
        <w:rPr>
          <w:sz w:val="22"/>
          <w:szCs w:val="22"/>
          <w:lang w:val="uk-UA"/>
        </w:rPr>
      </w:pPr>
      <w:r w:rsidRPr="00EF6EFD">
        <w:rPr>
          <w:sz w:val="22"/>
          <w:szCs w:val="22"/>
          <w:lang w:val="uk-UA" w:eastAsia="uk-UA" w:bidi="uk-UA"/>
        </w:rPr>
        <w:t>ІНФОРМАЦІЙНИЙ ЛИСТ</w:t>
      </w:r>
    </w:p>
    <w:p w:rsidR="00EF6EFD" w:rsidRPr="00EF6EFD" w:rsidRDefault="00EF6EFD" w:rsidP="00EF6EF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2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9</w:t>
      </w: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вересня</w:t>
      </w: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2018 року факультет української філології, Міжвідомчий науково-дослідний центр прикладної лінгвістики Уманського державного педагогічного університету імені Павла Тичини, Вінницький гуманітарно-педагогічний коледж</w:t>
      </w:r>
      <w:r w:rsidR="00C20830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проводять </w:t>
      </w: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>Х</w:t>
      </w:r>
      <w:r w:rsidR="00C20830">
        <w:rPr>
          <w:rFonts w:ascii="Times New Roman" w:hAnsi="Times New Roman" w:cs="Times New Roman"/>
          <w:sz w:val="22"/>
          <w:szCs w:val="22"/>
          <w:lang w:val="uk-UA" w:eastAsia="uk-UA" w:bidi="uk-UA"/>
        </w:rPr>
        <w:t>ІІІ</w:t>
      </w: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Всеукраїнський науково-методичний семінар «Теорія і практика підготовки до зовнішнього незалежного оцінювання з української мови та літератури».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Робота семінару планується за такими напрямами:</w:t>
      </w:r>
    </w:p>
    <w:p w:rsidR="00EF6EFD" w:rsidRDefault="00EF6EFD" w:rsidP="00EF6EFD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Теоретико-методичні</w:t>
      </w:r>
      <w:proofErr w:type="spellEnd"/>
      <w:r>
        <w:rPr>
          <w:lang w:val="uk-UA" w:eastAsia="uk-UA" w:bidi="uk-UA"/>
        </w:rPr>
        <w:t xml:space="preserve"> аспекти підготовки до зовнішнього незалежного оцінювання з української мови.</w:t>
      </w:r>
    </w:p>
    <w:p w:rsidR="00EF6EFD" w:rsidRDefault="00EF6EFD" w:rsidP="00EF6EFD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proofErr w:type="spellStart"/>
      <w:r>
        <w:rPr>
          <w:lang w:val="uk-UA" w:eastAsia="uk-UA" w:bidi="uk-UA"/>
        </w:rPr>
        <w:t>Теоретико-методичні</w:t>
      </w:r>
      <w:proofErr w:type="spellEnd"/>
      <w:r>
        <w:rPr>
          <w:lang w:val="uk-UA" w:eastAsia="uk-UA" w:bidi="uk-UA"/>
        </w:rPr>
        <w:t xml:space="preserve"> аспекти підготовки до зовнішнього незалежного оцінювання з української літератури.</w:t>
      </w:r>
    </w:p>
    <w:p w:rsidR="00EF6EFD" w:rsidRDefault="00EF6EFD" w:rsidP="00EF6EFD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Психологічні аспекти підготовки до зовнішнього незалежного оцінювання.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Оргкомітет семінару розміщує матеріали на </w:t>
      </w:r>
      <w:r>
        <w:rPr>
          <w:lang w:val="en-US" w:eastAsia="en-US" w:bidi="en-US"/>
        </w:rPr>
        <w:t>Web</w:t>
      </w:r>
      <w:proofErr w:type="spellStart"/>
      <w:r>
        <w:rPr>
          <w:lang w:val="uk-UA" w:eastAsia="uk-UA" w:bidi="uk-UA"/>
        </w:rPr>
        <w:t>-сторінці</w:t>
      </w:r>
      <w:proofErr w:type="spellEnd"/>
      <w:r>
        <w:rPr>
          <w:lang w:val="uk-UA" w:eastAsia="uk-UA" w:bidi="uk-UA"/>
        </w:rPr>
        <w:t xml:space="preserve"> за адресою: </w:t>
      </w:r>
      <w:hyperlink r:id="rId14" w:tgtFrame="_blank" w:history="1">
        <w:proofErr w:type="spellStart"/>
        <w:r>
          <w:rPr>
            <w:rStyle w:val="a3"/>
          </w:rPr>
          <w:t>conference</w:t>
        </w:r>
        <w:proofErr w:type="spellEnd"/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ml</w:t>
        </w:r>
        <w:proofErr w:type="spellEnd"/>
      </w:hyperlink>
      <w:r>
        <w:rPr>
          <w:lang w:val="uk-UA" w:eastAsia="en-US" w:bidi="en-US"/>
        </w:rPr>
        <w:t xml:space="preserve">. </w:t>
      </w:r>
      <w:r>
        <w:rPr>
          <w:lang w:val="uk-UA" w:eastAsia="uk-UA" w:bidi="uk-UA"/>
        </w:rPr>
        <w:t xml:space="preserve">За результатами семінару буде надруковано збірник матеріалів. 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матеріалів – до 1 </w:t>
      </w:r>
      <w:r>
        <w:rPr>
          <w:lang w:val="uk-UA" w:eastAsia="uk-UA" w:bidi="uk-UA"/>
        </w:rPr>
        <w:t>жовтня</w:t>
      </w:r>
      <w:r>
        <w:rPr>
          <w:lang w:val="uk-UA" w:eastAsia="uk-UA" w:bidi="uk-UA"/>
        </w:rPr>
        <w:t xml:space="preserve"> 2018 року.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</w:p>
    <w:p w:rsidR="00EF6EFD" w:rsidRPr="00EF6EFD" w:rsidRDefault="00EF6EFD" w:rsidP="00EF6EFD">
      <w:pPr>
        <w:rPr>
          <w:rFonts w:ascii="Times New Roman" w:hAnsi="Times New Roman" w:cs="Times New Roman"/>
          <w:b/>
          <w:sz w:val="22"/>
          <w:szCs w:val="22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Вимоги до оформлення тез: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– до 8  сторінок, шрифт </w:t>
      </w:r>
      <w:r>
        <w:rPr>
          <w:lang w:val="en-US" w:eastAsia="en-US" w:bidi="en-US"/>
        </w:rPr>
        <w:t>Times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New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Roman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>
        <w:rPr>
          <w:lang w:val="en-US" w:eastAsia="en-US" w:bidi="en-US"/>
        </w:rPr>
        <w:t>Word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>Назва файлу повинна відповідати прізвищу учасника семінару.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У першому рядку праворуч друкується ім’я та прізвище автора напівжирними літерами, нижче – посада та навчальний заклад,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EF6EFD" w:rsidRPr="00EF6EFD" w:rsidRDefault="00EF6EFD" w:rsidP="00EF6EFD">
      <w:pPr>
        <w:ind w:right="700"/>
        <w:rPr>
          <w:rFonts w:ascii="Times New Roman" w:hAnsi="Times New Roman" w:cs="Times New Roman"/>
          <w:sz w:val="22"/>
          <w:szCs w:val="22"/>
        </w:rPr>
      </w:pP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>Зразок оформлення тез:</w:t>
      </w:r>
    </w:p>
    <w:p w:rsidR="00EF6EFD" w:rsidRPr="00EF6EFD" w:rsidRDefault="00EF6EFD" w:rsidP="00EF6EFD">
      <w:pPr>
        <w:ind w:right="20"/>
        <w:jc w:val="right"/>
        <w:rPr>
          <w:rFonts w:ascii="Times New Roman" w:hAnsi="Times New Roman" w:cs="Times New Roman"/>
          <w:sz w:val="22"/>
          <w:szCs w:val="22"/>
        </w:rPr>
      </w:pPr>
      <w:r w:rsidRP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>Володимир Макаренко,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>переможець Всеукраїнського конкурсу Учитель року-1999, відмінник освіти України</w:t>
      </w:r>
    </w:p>
    <w:p w:rsidR="00EF6EFD" w:rsidRP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EF6EFD">
        <w:rPr>
          <w:rFonts w:ascii="Times New Roman" w:hAnsi="Times New Roman" w:cs="Times New Roman"/>
          <w:sz w:val="22"/>
          <w:szCs w:val="22"/>
          <w:lang w:val="uk-UA"/>
        </w:rPr>
        <w:t xml:space="preserve">Вознесенська ЗОШ І-ІІІ ступенів </w:t>
      </w:r>
      <w:proofErr w:type="spellStart"/>
      <w:r w:rsidRPr="00EF6EFD">
        <w:rPr>
          <w:rFonts w:ascii="Times New Roman" w:hAnsi="Times New Roman" w:cs="Times New Roman"/>
          <w:sz w:val="22"/>
          <w:szCs w:val="22"/>
          <w:lang w:val="uk-UA"/>
        </w:rPr>
        <w:t>Золотоніської</w:t>
      </w:r>
      <w:proofErr w:type="spellEnd"/>
      <w:r w:rsidRPr="00EF6EFD">
        <w:rPr>
          <w:rFonts w:ascii="Times New Roman" w:hAnsi="Times New Roman" w:cs="Times New Roman"/>
          <w:sz w:val="22"/>
          <w:szCs w:val="22"/>
          <w:lang w:val="uk-UA"/>
        </w:rPr>
        <w:t xml:space="preserve"> районної ради</w:t>
      </w:r>
    </w:p>
    <w:p w:rsidR="00EF6EFD" w:rsidRDefault="00EF6EFD" w:rsidP="00EF6EFD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F6EFD" w:rsidRPr="00EF6EFD" w:rsidRDefault="00EF6EFD" w:rsidP="00EF6EFD">
      <w:pPr>
        <w:ind w:firstLine="709"/>
        <w:jc w:val="center"/>
        <w:rPr>
          <w:rStyle w:val="22"/>
          <w:rFonts w:eastAsia="Courier New"/>
        </w:rPr>
      </w:pPr>
      <w:r w:rsidRPr="00EF6EFD">
        <w:rPr>
          <w:rStyle w:val="22"/>
          <w:rFonts w:eastAsia="Courier New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EF6EFD" w:rsidRPr="00EF6EFD" w:rsidRDefault="00EF6EFD" w:rsidP="00EF6EFD">
      <w:pPr>
        <w:ind w:right="697"/>
        <w:jc w:val="center"/>
        <w:rPr>
          <w:rStyle w:val="22"/>
          <w:rFonts w:eastAsia="Courier New"/>
        </w:rPr>
      </w:pPr>
      <w:r w:rsidRPr="00EF6EFD">
        <w:rPr>
          <w:rStyle w:val="22"/>
          <w:rFonts w:eastAsia="Courier New"/>
        </w:rPr>
        <w:t>Текст тез</w:t>
      </w:r>
    </w:p>
    <w:p w:rsidR="00EF6EFD" w:rsidRPr="00EF6EFD" w:rsidRDefault="00EF6EFD" w:rsidP="00EF6EFD">
      <w:pPr>
        <w:ind w:right="69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Список використаних джерел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семінар надсилати на електронну адресу: </w:t>
      </w:r>
      <w:hyperlink r:id="rId15" w:history="1">
        <w:r>
          <w:rPr>
            <w:rStyle w:val="a3"/>
            <w:lang w:val="en-US" w:eastAsia="en-US" w:bidi="en-US"/>
          </w:rPr>
          <w:t>prlingv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EF6EFD" w:rsidRDefault="00EF6EFD" w:rsidP="00EF6EF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/>
        <w:ind w:firstLine="709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EF6EFD" w:rsidRDefault="00EF6EFD" w:rsidP="00EF6EFD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/>
        <w:ind w:firstLine="709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факультет української філології,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 20300.</w:t>
      </w:r>
    </w:p>
    <w:p w:rsidR="00EF6EFD" w:rsidRDefault="00EF6EFD" w:rsidP="00EF6EFD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  <w:r>
        <w:rPr>
          <w:lang w:val="uk-UA" w:eastAsia="uk-UA" w:bidi="uk-UA"/>
        </w:rPr>
        <w:t xml:space="preserve">Контактні телефони: 067-684-94-09; </w:t>
      </w:r>
      <w:r>
        <w:rPr>
          <w:lang w:eastAsia="uk-UA" w:bidi="uk-UA"/>
        </w:rPr>
        <w:t>095-934-40-01</w:t>
      </w:r>
      <w:r>
        <w:rPr>
          <w:lang w:val="uk-UA" w:eastAsia="uk-UA" w:bidi="uk-UA"/>
        </w:rPr>
        <w:t xml:space="preserve">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hyperlink r:id="rId16" w:history="1">
        <w:r>
          <w:rPr>
            <w:rStyle w:val="a3"/>
            <w:lang w:val="en-US" w:eastAsia="en-US" w:bidi="en-US"/>
          </w:rPr>
          <w:t>svitlana</w:t>
        </w:r>
        <w:r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sichkar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p w:rsid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p w:rsid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lastRenderedPageBreak/>
        <w:t>МІНІСТЕРСТВО ОСВІТИ І НАУКИ УКРАЇНИ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ФАКУЛЬТЕТ УКРАЇНСЬКОЇ ФІЛОЛОГІЇ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УКРАЇНСЬКИЙ МОВНО-ІНФОРМАЦІЙНИЙ ФОНД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НАН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УКРАЇНИ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МІЖВІДОМЧИЙ НАУКОВО-ДОСЛІДНИЙ ЦЕНТР ПРИКЛАДНОЇ ЛІНГВІСТИКИ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ВІННИЦЬКИЙ ГУМАНІТАРНО-ПЕДАГОГІЧНИЙ КОЛЕДЖ</w:t>
      </w:r>
    </w:p>
    <w:p w:rsidR="00EF6EFD" w:rsidRDefault="00EF6EFD" w:rsidP="00EF6EFD">
      <w:pPr>
        <w:jc w:val="center"/>
        <w:rPr>
          <w:rFonts w:ascii="Times New Roman" w:hAnsi="Times New Roman" w:cs="Times New Roman"/>
          <w:sz w:val="22"/>
          <w:szCs w:val="22"/>
          <w:lang w:eastAsia="uk-UA" w:bidi="uk-UA"/>
        </w:rPr>
      </w:pPr>
    </w:p>
    <w:p w:rsidR="00EF6EFD" w:rsidRDefault="00EF6EFD" w:rsidP="00EF6EFD">
      <w:pPr>
        <w:pStyle w:val="30"/>
        <w:shd w:val="clear" w:color="auto" w:fill="auto"/>
        <w:spacing w:before="0" w:after="148" w:line="230" w:lineRule="exact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 w:bidi="uk-UA"/>
        </w:rPr>
        <w:t>ІНФОРМАЦІЙНИЙ ЛИСТ</w:t>
      </w:r>
    </w:p>
    <w:p w:rsidR="00EF6EFD" w:rsidRDefault="00C20830" w:rsidP="00EF6EF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1</w:t>
      </w:r>
      <w:r w:rsid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2 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жовтня</w:t>
      </w:r>
      <w:r w:rsidR="00EF6EFD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2018 року факультет української філології, Міжвідомчий науково-дослідний центр прикладної лінгвістики Уманського державного педагогічного університету імені Павла Тичини, Вінницький гуманітарно-педагогічний коледж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проводять </w:t>
      </w:r>
      <w:r w:rsid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>Х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І</w:t>
      </w:r>
      <w:r>
        <w:rPr>
          <w:rFonts w:ascii="Times New Roman" w:hAnsi="Times New Roman" w:cs="Times New Roman"/>
          <w:sz w:val="22"/>
          <w:szCs w:val="22"/>
          <w:lang w:val="en-US" w:eastAsia="uk-UA" w:bidi="uk-UA"/>
        </w:rPr>
        <w:t>V</w:t>
      </w:r>
      <w:r w:rsidR="00EF6EFD"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Всеукраїнський науково-методичний семінар «Теорія і практика підготовки до зовнішнього незалежного оцінювання з української мови та літератури».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Робота семінару планується за такими напрямами:</w:t>
      </w:r>
    </w:p>
    <w:p w:rsidR="00EF6EFD" w:rsidRPr="00EF6EFD" w:rsidRDefault="00EF6EFD" w:rsidP="00EF6EFD">
      <w:pPr>
        <w:pStyle w:val="1"/>
        <w:numPr>
          <w:ilvl w:val="0"/>
          <w:numId w:val="11"/>
        </w:numPr>
        <w:shd w:val="clear" w:color="auto" w:fill="auto"/>
        <w:spacing w:before="0" w:line="240" w:lineRule="auto"/>
      </w:pPr>
      <w:proofErr w:type="spellStart"/>
      <w:r>
        <w:rPr>
          <w:lang w:val="uk-UA" w:eastAsia="uk-UA" w:bidi="uk-UA"/>
        </w:rPr>
        <w:t>Теоретико-методичні</w:t>
      </w:r>
      <w:proofErr w:type="spellEnd"/>
      <w:r>
        <w:rPr>
          <w:lang w:val="uk-UA" w:eastAsia="uk-UA" w:bidi="uk-UA"/>
        </w:rPr>
        <w:t xml:space="preserve"> аспекти підготовки до зовнішнього незалежного оцінювання з української </w:t>
      </w:r>
      <w:proofErr w:type="spellStart"/>
      <w:r>
        <w:rPr>
          <w:lang w:val="uk-UA" w:eastAsia="uk-UA" w:bidi="uk-UA"/>
        </w:rPr>
        <w:t>мови.</w:t>
      </w:r>
      <w:proofErr w:type="spellEnd"/>
    </w:p>
    <w:p w:rsidR="00EF6EFD" w:rsidRPr="00EF6EFD" w:rsidRDefault="00EF6EFD" w:rsidP="00EF6EFD">
      <w:pPr>
        <w:pStyle w:val="1"/>
        <w:numPr>
          <w:ilvl w:val="0"/>
          <w:numId w:val="11"/>
        </w:numPr>
        <w:shd w:val="clear" w:color="auto" w:fill="auto"/>
        <w:spacing w:before="0" w:line="240" w:lineRule="auto"/>
      </w:pPr>
      <w:proofErr w:type="spellStart"/>
      <w:r w:rsidRPr="00EF6EFD">
        <w:rPr>
          <w:lang w:val="uk-UA" w:eastAsia="uk-UA" w:bidi="uk-UA"/>
        </w:rPr>
        <w:t>Теоретико-методичні</w:t>
      </w:r>
      <w:proofErr w:type="spellEnd"/>
      <w:r w:rsidRPr="00EF6EFD">
        <w:rPr>
          <w:lang w:val="uk-UA" w:eastAsia="uk-UA" w:bidi="uk-UA"/>
        </w:rPr>
        <w:t xml:space="preserve"> аспекти підготовки до зовнішнього незалежного оцінювання з української літератури.</w:t>
      </w:r>
    </w:p>
    <w:p w:rsidR="00EF6EFD" w:rsidRDefault="00EF6EFD" w:rsidP="00EF6EFD">
      <w:pPr>
        <w:pStyle w:val="1"/>
        <w:numPr>
          <w:ilvl w:val="0"/>
          <w:numId w:val="11"/>
        </w:numPr>
        <w:shd w:val="clear" w:color="auto" w:fill="auto"/>
        <w:spacing w:before="0" w:line="240" w:lineRule="auto"/>
      </w:pPr>
      <w:r w:rsidRPr="00EF6EFD">
        <w:rPr>
          <w:lang w:val="uk-UA" w:eastAsia="uk-UA" w:bidi="uk-UA"/>
        </w:rPr>
        <w:t>Психологічні аспекти підготовки до зовнішнього незалежного оцінювання.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Оргкомітет семінару розміщує матеріали на </w:t>
      </w:r>
      <w:r>
        <w:rPr>
          <w:lang w:val="en-US" w:eastAsia="en-US" w:bidi="en-US"/>
        </w:rPr>
        <w:t>Web</w:t>
      </w:r>
      <w:proofErr w:type="spellStart"/>
      <w:r>
        <w:rPr>
          <w:lang w:val="uk-UA" w:eastAsia="uk-UA" w:bidi="uk-UA"/>
        </w:rPr>
        <w:t>-сторінці</w:t>
      </w:r>
      <w:proofErr w:type="spellEnd"/>
      <w:r>
        <w:rPr>
          <w:lang w:val="uk-UA" w:eastAsia="uk-UA" w:bidi="uk-UA"/>
        </w:rPr>
        <w:t xml:space="preserve"> за адресою: </w:t>
      </w:r>
      <w:hyperlink r:id="rId17" w:tgtFrame="_blank" w:history="1">
        <w:proofErr w:type="spellStart"/>
        <w:r>
          <w:rPr>
            <w:rStyle w:val="a3"/>
          </w:rPr>
          <w:t>conference</w:t>
        </w:r>
        <w:proofErr w:type="spellEnd"/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ml</w:t>
        </w:r>
        <w:proofErr w:type="spellEnd"/>
      </w:hyperlink>
      <w:r>
        <w:rPr>
          <w:lang w:val="uk-UA" w:eastAsia="en-US" w:bidi="en-US"/>
        </w:rPr>
        <w:t xml:space="preserve">. </w:t>
      </w:r>
      <w:r>
        <w:rPr>
          <w:lang w:val="uk-UA" w:eastAsia="uk-UA" w:bidi="uk-UA"/>
        </w:rPr>
        <w:t xml:space="preserve">За результатами семінару буде надруковано збірник матеріалів. 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матеріалів – до 1 </w:t>
      </w:r>
      <w:r>
        <w:rPr>
          <w:lang w:val="uk-UA" w:eastAsia="uk-UA" w:bidi="uk-UA"/>
        </w:rPr>
        <w:t>грудня</w:t>
      </w:r>
      <w:r>
        <w:rPr>
          <w:lang w:val="uk-UA" w:eastAsia="uk-UA" w:bidi="uk-UA"/>
        </w:rPr>
        <w:t xml:space="preserve"> 2018 року.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</w:p>
    <w:p w:rsidR="00EF6EFD" w:rsidRDefault="00EF6EFD" w:rsidP="00EF6EF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Вимоги до оформлення тез: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– до 8  сторінок, шрифт </w:t>
      </w:r>
      <w:r>
        <w:rPr>
          <w:lang w:val="en-US" w:eastAsia="en-US" w:bidi="en-US"/>
        </w:rPr>
        <w:t>Times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New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Roman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>
        <w:rPr>
          <w:lang w:val="en-US" w:eastAsia="en-US" w:bidi="en-US"/>
        </w:rPr>
        <w:t>Word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>Назва файлу повинна відповідати прізвищу учасника семінару.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У першому рядку праворуч друкується ім’я та прізвище автора напівжирними літерами, нижче – посада та навчальний заклад,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EF6EFD" w:rsidRDefault="00EF6EFD" w:rsidP="00EF6EFD">
      <w:pPr>
        <w:ind w:right="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Зразок оформлення тез:</w:t>
      </w:r>
    </w:p>
    <w:p w:rsidR="00EF6EFD" w:rsidRDefault="00EF6EFD" w:rsidP="00EF6EFD">
      <w:pPr>
        <w:ind w:right="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Володимир Макаренко,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переможець Всеукраїнського конкурсу Учитель року-1999, відмінник освіти України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Вознесенська ЗОШ І-ІІІ ступенів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районної ради</w:t>
      </w:r>
    </w:p>
    <w:p w:rsidR="00EF6EFD" w:rsidRDefault="00EF6EFD" w:rsidP="00EF6EFD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F6EFD" w:rsidRDefault="00EF6EFD" w:rsidP="00EF6EFD">
      <w:pPr>
        <w:ind w:firstLine="709"/>
        <w:jc w:val="center"/>
        <w:rPr>
          <w:rStyle w:val="22"/>
          <w:rFonts w:eastAsia="Courier New"/>
        </w:rPr>
      </w:pPr>
      <w:r>
        <w:rPr>
          <w:rStyle w:val="22"/>
          <w:rFonts w:eastAsia="Courier New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EF6EFD" w:rsidRDefault="00EF6EFD" w:rsidP="00EF6EFD">
      <w:pPr>
        <w:ind w:right="697"/>
        <w:jc w:val="center"/>
        <w:rPr>
          <w:rStyle w:val="22"/>
          <w:rFonts w:eastAsia="Courier New"/>
        </w:rPr>
      </w:pPr>
      <w:r>
        <w:rPr>
          <w:rStyle w:val="22"/>
          <w:rFonts w:eastAsia="Courier New"/>
        </w:rPr>
        <w:t>Текст тез</w:t>
      </w:r>
    </w:p>
    <w:p w:rsidR="00EF6EFD" w:rsidRDefault="00EF6EFD" w:rsidP="00EF6EFD">
      <w:pPr>
        <w:ind w:right="697"/>
        <w:jc w:val="center"/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Список використаних джерел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семінар надсилати на електронну адресу: </w:t>
      </w:r>
      <w:hyperlink r:id="rId18" w:history="1">
        <w:r>
          <w:rPr>
            <w:rStyle w:val="a3"/>
            <w:lang w:val="en-US" w:eastAsia="en-US" w:bidi="en-US"/>
          </w:rPr>
          <w:t>prlingv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EF6EFD" w:rsidRDefault="00EF6EFD" w:rsidP="00C20830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spacing w:before="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EF6EFD" w:rsidRDefault="00EF6EFD" w:rsidP="00C20830">
      <w:pPr>
        <w:pStyle w:val="1"/>
        <w:numPr>
          <w:ilvl w:val="0"/>
          <w:numId w:val="12"/>
        </w:numPr>
        <w:shd w:val="clear" w:color="auto" w:fill="auto"/>
        <w:tabs>
          <w:tab w:val="left" w:pos="993"/>
        </w:tabs>
        <w:spacing w:before="0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факультет української філології,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 20300.</w:t>
      </w:r>
    </w:p>
    <w:p w:rsidR="00EF6EFD" w:rsidRDefault="00EF6EFD" w:rsidP="00EF6EFD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  <w:r>
        <w:rPr>
          <w:lang w:val="uk-UA" w:eastAsia="uk-UA" w:bidi="uk-UA"/>
        </w:rPr>
        <w:t xml:space="preserve">Контактні телефони: 067-684-94-09; </w:t>
      </w:r>
      <w:r>
        <w:rPr>
          <w:lang w:eastAsia="uk-UA" w:bidi="uk-UA"/>
        </w:rPr>
        <w:t>095-934-40-01</w:t>
      </w:r>
      <w:r>
        <w:rPr>
          <w:lang w:val="uk-UA" w:eastAsia="uk-UA" w:bidi="uk-UA"/>
        </w:rPr>
        <w:t xml:space="preserve">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hyperlink r:id="rId19" w:history="1">
        <w:r>
          <w:rPr>
            <w:rStyle w:val="a3"/>
            <w:lang w:val="en-US" w:eastAsia="en-US" w:bidi="en-US"/>
          </w:rPr>
          <w:t>svitlana</w:t>
        </w:r>
        <w:r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sichkar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p w:rsidR="00EF6EFD" w:rsidRDefault="00EF6EFD" w:rsidP="00EF6EFD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p w:rsid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p w:rsidR="00C20830" w:rsidRDefault="00C20830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lastRenderedPageBreak/>
        <w:t>МІНІСТЕРСТВО ОСВІТИ І НАУКИ УКРАЇНИ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УМАНСЬКИЙ ДЕРЖАВНИЙ ПЕДАГОГІЧНИЙ УНІВЕРСИТЕТ ІМЕНІ ПАВЛА ТИЧИНИ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ФАКУЛЬТЕТ УКРАЇНСЬКОЇ ФІЛОЛОГІЇ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УКРАЇНСЬКИЙ МОВНО-ІНФОРМАЦІЙНИЙ ФОНД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НАН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УКРАЇНИ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МІЖВІДОМЧИЙ НАУКОВО-ДОСЛІДНИЙ ЦЕНТР ПРИКЛАДНОЇ ЛІНГВІСТИКИ</w:t>
      </w:r>
    </w:p>
    <w:p w:rsidR="00EF6EFD" w:rsidRDefault="00EF6EFD" w:rsidP="00EF6EFD">
      <w:pPr>
        <w:jc w:val="center"/>
        <w:rPr>
          <w:rFonts w:ascii="Times New Roman" w:hAnsi="Times New Roman" w:cs="Times New Roman"/>
          <w:b/>
          <w:sz w:val="22"/>
          <w:szCs w:val="22"/>
          <w:lang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ВІННИЦЬКИЙ ГУМАНІТАРНО-ПЕДАГОГІЧНИЙ КОЛЕДЖ</w:t>
      </w:r>
    </w:p>
    <w:p w:rsidR="00EF6EFD" w:rsidRDefault="00EF6EFD" w:rsidP="00EF6EFD">
      <w:pPr>
        <w:jc w:val="center"/>
        <w:rPr>
          <w:rFonts w:ascii="Times New Roman" w:hAnsi="Times New Roman" w:cs="Times New Roman"/>
          <w:sz w:val="22"/>
          <w:szCs w:val="22"/>
          <w:lang w:eastAsia="uk-UA" w:bidi="uk-UA"/>
        </w:rPr>
      </w:pPr>
    </w:p>
    <w:p w:rsidR="00EF6EFD" w:rsidRDefault="00EF6EFD" w:rsidP="00EF6EFD">
      <w:pPr>
        <w:pStyle w:val="30"/>
        <w:shd w:val="clear" w:color="auto" w:fill="auto"/>
        <w:spacing w:before="0" w:after="148" w:line="230" w:lineRule="exact"/>
        <w:rPr>
          <w:sz w:val="22"/>
          <w:szCs w:val="22"/>
          <w:lang w:val="uk-UA"/>
        </w:rPr>
      </w:pPr>
      <w:r>
        <w:rPr>
          <w:sz w:val="22"/>
          <w:szCs w:val="22"/>
          <w:lang w:val="uk-UA" w:eastAsia="uk-UA" w:bidi="uk-UA"/>
        </w:rPr>
        <w:t>ІНФОРМАЦІЙНИЙ ЛИСТ</w:t>
      </w:r>
    </w:p>
    <w:p w:rsidR="00EF6EFD" w:rsidRDefault="00EF6EFD" w:rsidP="00EF6EFD">
      <w:pPr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9 </w:t>
      </w:r>
      <w:r w:rsidR="00C20830"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листопада</w:t>
      </w: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 xml:space="preserve"> 2018 року факультет української філології, Міжвідомчий науково-дослідний центр прикладної лінгвістики Уманського державного педагогічного університету імені Павла Тичини, Вінницький гуманітарно-педагогічний коледж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проводять </w:t>
      </w:r>
      <w:r w:rsidR="00C20830">
        <w:rPr>
          <w:rFonts w:ascii="Times New Roman" w:hAnsi="Times New Roman" w:cs="Times New Roman"/>
          <w:sz w:val="22"/>
          <w:szCs w:val="22"/>
          <w:lang w:val="uk-UA" w:eastAsia="uk-UA" w:bidi="uk-UA"/>
        </w:rPr>
        <w:t>Х</w:t>
      </w:r>
      <w:bookmarkStart w:id="0" w:name="_GoBack"/>
      <w:bookmarkEnd w:id="0"/>
      <w:r w:rsidR="00C20830">
        <w:rPr>
          <w:rFonts w:ascii="Times New Roman" w:hAnsi="Times New Roman" w:cs="Times New Roman"/>
          <w:sz w:val="22"/>
          <w:szCs w:val="22"/>
          <w:lang w:val="en-US" w:eastAsia="uk-UA" w:bidi="uk-UA"/>
        </w:rPr>
        <w:t>V</w:t>
      </w: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 xml:space="preserve"> Всеукраїнський науково-методичний семінар «Теорія і практика підготовки до зовнішнього незалежного оцінювання з української мови та літератури».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>Робота семінару планується за такими напрямами:</w:t>
      </w:r>
    </w:p>
    <w:p w:rsidR="00C20830" w:rsidRPr="00C20830" w:rsidRDefault="00EF6EFD" w:rsidP="00C20830">
      <w:pPr>
        <w:pStyle w:val="1"/>
        <w:numPr>
          <w:ilvl w:val="0"/>
          <w:numId w:val="13"/>
        </w:numPr>
        <w:shd w:val="clear" w:color="auto" w:fill="auto"/>
        <w:spacing w:before="0" w:line="240" w:lineRule="auto"/>
      </w:pPr>
      <w:proofErr w:type="spellStart"/>
      <w:r>
        <w:rPr>
          <w:lang w:val="uk-UA" w:eastAsia="uk-UA" w:bidi="uk-UA"/>
        </w:rPr>
        <w:t>Теоретико-методичні</w:t>
      </w:r>
      <w:proofErr w:type="spellEnd"/>
      <w:r>
        <w:rPr>
          <w:lang w:val="uk-UA" w:eastAsia="uk-UA" w:bidi="uk-UA"/>
        </w:rPr>
        <w:t xml:space="preserve"> аспекти підготовки до зовнішнього незалежного оцінювання з української </w:t>
      </w:r>
      <w:proofErr w:type="spellStart"/>
      <w:r>
        <w:rPr>
          <w:lang w:val="uk-UA" w:eastAsia="uk-UA" w:bidi="uk-UA"/>
        </w:rPr>
        <w:t>мови.</w:t>
      </w:r>
      <w:proofErr w:type="spellEnd"/>
    </w:p>
    <w:p w:rsidR="00C20830" w:rsidRPr="00C20830" w:rsidRDefault="00EF6EFD" w:rsidP="00C20830">
      <w:pPr>
        <w:pStyle w:val="1"/>
        <w:numPr>
          <w:ilvl w:val="0"/>
          <w:numId w:val="13"/>
        </w:numPr>
        <w:shd w:val="clear" w:color="auto" w:fill="auto"/>
        <w:spacing w:before="0" w:line="240" w:lineRule="auto"/>
      </w:pPr>
      <w:proofErr w:type="spellStart"/>
      <w:r w:rsidRPr="00C20830">
        <w:rPr>
          <w:lang w:val="uk-UA" w:eastAsia="uk-UA" w:bidi="uk-UA"/>
        </w:rPr>
        <w:t>Теоретико-методичні</w:t>
      </w:r>
      <w:proofErr w:type="spellEnd"/>
      <w:r w:rsidRPr="00C20830">
        <w:rPr>
          <w:lang w:val="uk-UA" w:eastAsia="uk-UA" w:bidi="uk-UA"/>
        </w:rPr>
        <w:t xml:space="preserve"> аспекти підготовки до зовнішнього незалежного оцінювання з української літератури.</w:t>
      </w:r>
    </w:p>
    <w:p w:rsidR="00EF6EFD" w:rsidRDefault="00EF6EFD" w:rsidP="00C20830">
      <w:pPr>
        <w:pStyle w:val="1"/>
        <w:numPr>
          <w:ilvl w:val="0"/>
          <w:numId w:val="13"/>
        </w:numPr>
        <w:shd w:val="clear" w:color="auto" w:fill="auto"/>
        <w:spacing w:before="0" w:line="240" w:lineRule="auto"/>
      </w:pPr>
      <w:r w:rsidRPr="00C20830">
        <w:rPr>
          <w:lang w:val="uk-UA" w:eastAsia="uk-UA" w:bidi="uk-UA"/>
        </w:rPr>
        <w:t>Психологічні аспекти підготовки до зовнішнього незалежного оцінювання.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  <w:rPr>
          <w:lang w:val="uk-UA" w:eastAsia="uk-UA" w:bidi="uk-UA"/>
        </w:rPr>
      </w:pP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Оргкомітет семінару розміщує матеріали на </w:t>
      </w:r>
      <w:r>
        <w:rPr>
          <w:lang w:val="en-US" w:eastAsia="en-US" w:bidi="en-US"/>
        </w:rPr>
        <w:t>Web</w:t>
      </w:r>
      <w:proofErr w:type="spellStart"/>
      <w:r>
        <w:rPr>
          <w:lang w:val="uk-UA" w:eastAsia="uk-UA" w:bidi="uk-UA"/>
        </w:rPr>
        <w:t>-сторінці</w:t>
      </w:r>
      <w:proofErr w:type="spellEnd"/>
      <w:r>
        <w:rPr>
          <w:lang w:val="uk-UA" w:eastAsia="uk-UA" w:bidi="uk-UA"/>
        </w:rPr>
        <w:t xml:space="preserve"> за адресою: </w:t>
      </w:r>
      <w:hyperlink r:id="rId20" w:tgtFrame="_blank" w:history="1">
        <w:proofErr w:type="spellStart"/>
        <w:r>
          <w:rPr>
            <w:rStyle w:val="a3"/>
          </w:rPr>
          <w:t>conference</w:t>
        </w:r>
        <w:proofErr w:type="spellEnd"/>
        <w:r>
          <w:rPr>
            <w:rStyle w:val="a3"/>
            <w:lang w:val="uk-UA"/>
          </w:rPr>
          <w:t>.</w:t>
        </w:r>
        <w:proofErr w:type="spellStart"/>
        <w:r>
          <w:rPr>
            <w:rStyle w:val="a3"/>
          </w:rPr>
          <w:t>ml</w:t>
        </w:r>
        <w:proofErr w:type="spellEnd"/>
      </w:hyperlink>
      <w:r>
        <w:rPr>
          <w:lang w:val="uk-UA" w:eastAsia="en-US" w:bidi="en-US"/>
        </w:rPr>
        <w:t xml:space="preserve">. </w:t>
      </w:r>
      <w:r>
        <w:rPr>
          <w:lang w:val="uk-UA" w:eastAsia="uk-UA" w:bidi="uk-UA"/>
        </w:rPr>
        <w:t xml:space="preserve">За результатами семінару буде надруковано збірник матеріалів. </w:t>
      </w:r>
    </w:p>
    <w:p w:rsidR="00EF6EFD" w:rsidRDefault="00EF6EFD" w:rsidP="00EF6EFD">
      <w:pPr>
        <w:pStyle w:val="1"/>
        <w:shd w:val="clear" w:color="auto" w:fill="auto"/>
        <w:spacing w:before="0" w:line="240" w:lineRule="auto"/>
        <w:ind w:firstLine="709"/>
      </w:pPr>
      <w:r>
        <w:rPr>
          <w:lang w:val="uk-UA" w:eastAsia="uk-UA" w:bidi="uk-UA"/>
        </w:rPr>
        <w:t xml:space="preserve">Термін подання матеріалів – до 1 </w:t>
      </w:r>
      <w:r w:rsidR="00C20830">
        <w:rPr>
          <w:lang w:val="uk-UA" w:eastAsia="uk-UA" w:bidi="uk-UA"/>
        </w:rPr>
        <w:t>грудня</w:t>
      </w:r>
      <w:r>
        <w:rPr>
          <w:lang w:val="uk-UA" w:eastAsia="uk-UA" w:bidi="uk-UA"/>
        </w:rPr>
        <w:t xml:space="preserve"> 2018 року.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</w:p>
    <w:p w:rsidR="00EF6EFD" w:rsidRDefault="00EF6EFD" w:rsidP="00EF6EFD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Вимоги до оформлення тез: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Обсяг – до 8  сторінок, шрифт </w:t>
      </w:r>
      <w:r>
        <w:rPr>
          <w:lang w:val="en-US" w:eastAsia="en-US" w:bidi="en-US"/>
        </w:rPr>
        <w:t>Times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New</w:t>
      </w:r>
      <w:r>
        <w:rPr>
          <w:lang w:val="uk-UA" w:eastAsia="en-US" w:bidi="en-US"/>
        </w:rPr>
        <w:t xml:space="preserve"> </w:t>
      </w:r>
      <w:r>
        <w:rPr>
          <w:lang w:val="en-US" w:eastAsia="en-US" w:bidi="en-US"/>
        </w:rPr>
        <w:t>Roman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кегль 14, міжрядковий інтервал 1,5, абзацний відступ – 1,25 см, всі поля – 2 см, редактор </w:t>
      </w:r>
      <w:r>
        <w:rPr>
          <w:lang w:val="en-US" w:eastAsia="en-US" w:bidi="en-US"/>
        </w:rPr>
        <w:t>Word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 xml:space="preserve">тип файлу </w:t>
      </w:r>
      <w:r>
        <w:rPr>
          <w:lang w:val="en-US" w:eastAsia="en-US" w:bidi="en-US"/>
        </w:rPr>
        <w:t>RTF</w:t>
      </w:r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Сторінки не нумеруються. Кінцеві зноски оформляються у квадратних дужках, де вказується номер джерела з переліку і через кому сторінка, на якій викладене відповідне положення.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700"/>
      </w:pPr>
      <w:r>
        <w:rPr>
          <w:lang w:val="uk-UA" w:eastAsia="uk-UA" w:bidi="uk-UA"/>
        </w:rPr>
        <w:t>Назва файлу повинна відповідати прізвищу учасника семінару.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>У першому рядку праворуч друкується ім’я та прізвище автора напівжирними літерами, нижче – посада та навчальний заклад, через один рядок посередині аркуша назва статті великими літерами. Через один рядок подається основний текст (вирівнюється за шириною); після нього – список використаних джерел (в алфавітному порядку).</w:t>
      </w:r>
    </w:p>
    <w:p w:rsidR="00EF6EFD" w:rsidRDefault="00EF6EFD" w:rsidP="00EF6EFD">
      <w:pPr>
        <w:ind w:right="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Зразок оформлення тез:</w:t>
      </w:r>
    </w:p>
    <w:p w:rsidR="00EF6EFD" w:rsidRDefault="00EF6EFD" w:rsidP="00EF6EFD">
      <w:pPr>
        <w:ind w:right="2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uk-UA" w:eastAsia="uk-UA" w:bidi="uk-UA"/>
        </w:rPr>
        <w:t>Володимир Макаренко,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вчитель-методист, заслужений учитель України,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переможець Всеукраїнського конкурсу Учитель року-1999, відмінник освіти України</w:t>
      </w:r>
    </w:p>
    <w:p w:rsidR="00EF6EFD" w:rsidRDefault="00EF6EFD" w:rsidP="00EF6EFD">
      <w:pPr>
        <w:ind w:firstLine="709"/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Вознесенська ЗОШ І-ІІІ ступенів </w:t>
      </w:r>
      <w:proofErr w:type="spellStart"/>
      <w:r>
        <w:rPr>
          <w:rFonts w:ascii="Times New Roman" w:hAnsi="Times New Roman" w:cs="Times New Roman"/>
          <w:sz w:val="22"/>
          <w:szCs w:val="22"/>
          <w:lang w:val="uk-UA"/>
        </w:rPr>
        <w:t>Золотоніської</w:t>
      </w:r>
      <w:proofErr w:type="spellEnd"/>
      <w:r>
        <w:rPr>
          <w:rFonts w:ascii="Times New Roman" w:hAnsi="Times New Roman" w:cs="Times New Roman"/>
          <w:sz w:val="22"/>
          <w:szCs w:val="22"/>
          <w:lang w:val="uk-UA"/>
        </w:rPr>
        <w:t xml:space="preserve"> районної ради</w:t>
      </w:r>
    </w:p>
    <w:p w:rsidR="00EF6EFD" w:rsidRDefault="00EF6EFD" w:rsidP="00EF6EFD">
      <w:pPr>
        <w:ind w:firstLine="709"/>
        <w:jc w:val="center"/>
        <w:rPr>
          <w:rFonts w:ascii="Times New Roman" w:hAnsi="Times New Roman" w:cs="Times New Roman"/>
          <w:b/>
          <w:lang w:val="uk-UA"/>
        </w:rPr>
      </w:pPr>
    </w:p>
    <w:p w:rsidR="00EF6EFD" w:rsidRDefault="00EF6EFD" w:rsidP="00EF6EFD">
      <w:pPr>
        <w:ind w:firstLine="709"/>
        <w:jc w:val="center"/>
        <w:rPr>
          <w:rStyle w:val="22"/>
          <w:rFonts w:eastAsia="Courier New"/>
        </w:rPr>
      </w:pPr>
      <w:r>
        <w:rPr>
          <w:rStyle w:val="22"/>
          <w:rFonts w:eastAsia="Courier New"/>
        </w:rPr>
        <w:t>ДЕСЯТЬ ПОРАД УКРАЇНСЬКОМУ ФІЛОЛОГОВІ ЩОДО УСПІШНОГО СКЛАДАННЯ ЙОГО УЧНЯМИ ЗНО З УКРАЇНСЬКОЇ МОВИ ТА ЛІТЕРАТУРИ</w:t>
      </w:r>
    </w:p>
    <w:p w:rsidR="00EF6EFD" w:rsidRDefault="00EF6EFD" w:rsidP="00EF6EFD">
      <w:pPr>
        <w:ind w:right="697"/>
        <w:jc w:val="center"/>
        <w:rPr>
          <w:rStyle w:val="22"/>
          <w:rFonts w:eastAsia="Courier New"/>
        </w:rPr>
      </w:pPr>
      <w:r>
        <w:rPr>
          <w:rStyle w:val="22"/>
          <w:rFonts w:eastAsia="Courier New"/>
        </w:rPr>
        <w:t>Текст тез</w:t>
      </w:r>
    </w:p>
    <w:p w:rsidR="00EF6EFD" w:rsidRDefault="00EF6EFD" w:rsidP="00EF6EFD">
      <w:pPr>
        <w:ind w:right="697"/>
        <w:jc w:val="center"/>
      </w:pPr>
      <w:r>
        <w:rPr>
          <w:rFonts w:ascii="Times New Roman" w:hAnsi="Times New Roman" w:cs="Times New Roman"/>
          <w:b/>
          <w:sz w:val="22"/>
          <w:szCs w:val="22"/>
          <w:lang w:val="uk-UA" w:eastAsia="uk-UA" w:bidi="uk-UA"/>
        </w:rPr>
        <w:t>Список використаних джерел</w:t>
      </w:r>
    </w:p>
    <w:p w:rsidR="00EF6EFD" w:rsidRDefault="00EF6EFD" w:rsidP="00EF6EFD">
      <w:pPr>
        <w:pStyle w:val="1"/>
        <w:shd w:val="clear" w:color="auto" w:fill="auto"/>
        <w:spacing w:before="0"/>
        <w:ind w:left="20" w:right="20" w:firstLine="700"/>
      </w:pPr>
      <w:r>
        <w:rPr>
          <w:lang w:val="uk-UA" w:eastAsia="uk-UA" w:bidi="uk-UA"/>
        </w:rPr>
        <w:t xml:space="preserve">Матеріали на семінар надсилати на електронну адресу: </w:t>
      </w:r>
      <w:hyperlink r:id="rId21" w:history="1">
        <w:r>
          <w:rPr>
            <w:rStyle w:val="a3"/>
            <w:lang w:val="en-US" w:eastAsia="en-US" w:bidi="en-US"/>
          </w:rPr>
          <w:t>prlingv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  <w:r>
        <w:rPr>
          <w:lang w:eastAsia="en-US" w:bidi="en-US"/>
        </w:rPr>
        <w:t xml:space="preserve">. </w:t>
      </w:r>
      <w:r>
        <w:rPr>
          <w:lang w:val="uk-UA" w:eastAsia="uk-UA" w:bidi="uk-UA"/>
        </w:rPr>
        <w:t>Необхідно надіслати:</w:t>
      </w:r>
    </w:p>
    <w:p w:rsidR="00EF6EFD" w:rsidRDefault="00EF6EFD" w:rsidP="00C20830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</w:pPr>
      <w:r>
        <w:rPr>
          <w:lang w:val="uk-UA" w:eastAsia="uk-UA" w:bidi="uk-UA"/>
        </w:rPr>
        <w:t xml:space="preserve">Текст </w:t>
      </w:r>
      <w:r>
        <w:t>тез.</w:t>
      </w:r>
    </w:p>
    <w:p w:rsidR="00EF6EFD" w:rsidRDefault="00EF6EFD" w:rsidP="00C20830">
      <w:pPr>
        <w:pStyle w:val="1"/>
        <w:numPr>
          <w:ilvl w:val="0"/>
          <w:numId w:val="14"/>
        </w:numPr>
        <w:shd w:val="clear" w:color="auto" w:fill="auto"/>
        <w:tabs>
          <w:tab w:val="left" w:pos="993"/>
        </w:tabs>
        <w:spacing w:before="0"/>
      </w:pPr>
      <w:r>
        <w:rPr>
          <w:lang w:val="uk-UA" w:eastAsia="uk-UA" w:bidi="uk-UA"/>
        </w:rPr>
        <w:t xml:space="preserve">Відомості про авторів (окремим файлом: домашня адреса, код міста, телефон,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, </w:t>
      </w:r>
      <w:r>
        <w:rPr>
          <w:lang w:val="uk-UA" w:eastAsia="uk-UA" w:bidi="uk-UA"/>
        </w:rPr>
        <w:t>місце роботи, посада, вчене звання, науковий ступінь).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Адреса оргкомітету: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факультет української філології,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rPr>
          <w:lang w:val="uk-UA" w:eastAsia="uk-UA" w:bidi="uk-UA"/>
        </w:rPr>
      </w:pPr>
      <w:r>
        <w:rPr>
          <w:lang w:val="uk-UA" w:eastAsia="uk-UA" w:bidi="uk-UA"/>
        </w:rPr>
        <w:t>Уманський державний педагогічний університет імені Павла Тичини,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</w:pPr>
      <w:r>
        <w:rPr>
          <w:lang w:val="uk-UA" w:eastAsia="uk-UA" w:bidi="uk-UA"/>
        </w:rPr>
        <w:t>вул. Садова, 28, м. Умань,</w:t>
      </w:r>
    </w:p>
    <w:p w:rsidR="00EF6EFD" w:rsidRDefault="00EF6EFD" w:rsidP="00EF6EFD">
      <w:pPr>
        <w:pStyle w:val="1"/>
        <w:shd w:val="clear" w:color="auto" w:fill="auto"/>
        <w:spacing w:before="0"/>
        <w:ind w:left="20" w:firstLine="0"/>
        <w:jc w:val="left"/>
      </w:pPr>
      <w:r>
        <w:rPr>
          <w:lang w:val="uk-UA" w:eastAsia="uk-UA" w:bidi="uk-UA"/>
        </w:rPr>
        <w:t>Черкаська обл., 20300.</w:t>
      </w:r>
    </w:p>
    <w:p w:rsidR="00EF6EFD" w:rsidRDefault="00EF6EFD" w:rsidP="00EF6EFD">
      <w:pPr>
        <w:pStyle w:val="1"/>
        <w:shd w:val="clear" w:color="auto" w:fill="auto"/>
        <w:spacing w:before="0"/>
        <w:ind w:left="720" w:right="220" w:firstLine="0"/>
        <w:rPr>
          <w:rStyle w:val="a3"/>
          <w:lang w:val="uk-UA" w:eastAsia="en-US" w:bidi="en-US"/>
        </w:rPr>
      </w:pPr>
      <w:r>
        <w:rPr>
          <w:lang w:val="uk-UA" w:eastAsia="uk-UA" w:bidi="uk-UA"/>
        </w:rPr>
        <w:t xml:space="preserve">Контактні телефони: 067-684-94-09; </w:t>
      </w:r>
      <w:r>
        <w:rPr>
          <w:lang w:eastAsia="uk-UA" w:bidi="uk-UA"/>
        </w:rPr>
        <w:t>095-934-40-01</w:t>
      </w:r>
      <w:r>
        <w:rPr>
          <w:lang w:val="uk-UA" w:eastAsia="uk-UA" w:bidi="uk-UA"/>
        </w:rPr>
        <w:t xml:space="preserve"> </w:t>
      </w:r>
      <w:r>
        <w:rPr>
          <w:lang w:val="en-US" w:eastAsia="en-US" w:bidi="en-US"/>
        </w:rPr>
        <w:t>e</w:t>
      </w:r>
      <w:r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>
        <w:rPr>
          <w:lang w:eastAsia="en-US" w:bidi="en-US"/>
        </w:rPr>
        <w:t xml:space="preserve">: </w:t>
      </w:r>
      <w:hyperlink r:id="rId22" w:history="1">
        <w:r>
          <w:rPr>
            <w:rStyle w:val="a3"/>
            <w:lang w:val="en-US" w:eastAsia="en-US" w:bidi="en-US"/>
          </w:rPr>
          <w:t>svitlana</w:t>
        </w:r>
        <w:r>
          <w:rPr>
            <w:rStyle w:val="a3"/>
            <w:lang w:eastAsia="en-US" w:bidi="en-US"/>
          </w:rPr>
          <w:t>_</w:t>
        </w:r>
        <w:r>
          <w:rPr>
            <w:rStyle w:val="a3"/>
            <w:lang w:val="en-US" w:eastAsia="en-US" w:bidi="en-US"/>
          </w:rPr>
          <w:t>sichkar</w:t>
        </w:r>
        <w:r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ukr</w:t>
        </w:r>
        <w:r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net</w:t>
        </w:r>
      </w:hyperlink>
    </w:p>
    <w:p w:rsidR="00EF6EFD" w:rsidRDefault="00EF6EFD" w:rsidP="00EF6EFD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p w:rsidR="00EF6EFD" w:rsidRPr="00EF6EFD" w:rsidRDefault="00EF6EFD" w:rsidP="00D66B45">
      <w:pPr>
        <w:pStyle w:val="1"/>
        <w:shd w:val="clear" w:color="auto" w:fill="auto"/>
        <w:spacing w:before="0"/>
        <w:ind w:left="720" w:right="220" w:firstLine="0"/>
        <w:rPr>
          <w:rStyle w:val="a3"/>
          <w:color w:val="auto"/>
          <w:lang w:val="uk-UA" w:eastAsia="en-US" w:bidi="en-US"/>
        </w:rPr>
      </w:pPr>
    </w:p>
    <w:sectPr w:rsidR="00EF6EFD" w:rsidRPr="00EF6EFD" w:rsidSect="00D66B45">
      <w:type w:val="continuous"/>
      <w:pgSz w:w="11909" w:h="16838"/>
      <w:pgMar w:top="899" w:right="977" w:bottom="899" w:left="10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D0" w:rsidRDefault="00F834D0">
      <w:r>
        <w:separator/>
      </w:r>
    </w:p>
  </w:endnote>
  <w:endnote w:type="continuationSeparator" w:id="0">
    <w:p w:rsidR="00F834D0" w:rsidRDefault="00F8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D0" w:rsidRDefault="00F834D0"/>
  </w:footnote>
  <w:footnote w:type="continuationSeparator" w:id="0">
    <w:p w:rsidR="00F834D0" w:rsidRDefault="00F834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4AD"/>
    <w:multiLevelType w:val="hybridMultilevel"/>
    <w:tmpl w:val="A738B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636"/>
    <w:multiLevelType w:val="hybridMultilevel"/>
    <w:tmpl w:val="88B4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CD5"/>
    <w:multiLevelType w:val="multilevel"/>
    <w:tmpl w:val="3162E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1D378D"/>
    <w:multiLevelType w:val="multilevel"/>
    <w:tmpl w:val="AF747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96447F"/>
    <w:multiLevelType w:val="multilevel"/>
    <w:tmpl w:val="F482A7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930FA2"/>
    <w:multiLevelType w:val="hybridMultilevel"/>
    <w:tmpl w:val="4844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B16AE"/>
    <w:multiLevelType w:val="hybridMultilevel"/>
    <w:tmpl w:val="0E34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915"/>
    <w:multiLevelType w:val="multilevel"/>
    <w:tmpl w:val="320C4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872E9C"/>
    <w:multiLevelType w:val="hybridMultilevel"/>
    <w:tmpl w:val="3E1E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A316C"/>
    <w:multiLevelType w:val="multilevel"/>
    <w:tmpl w:val="5860B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3752F3"/>
    <w:multiLevelType w:val="hybridMultilevel"/>
    <w:tmpl w:val="6FE0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F608B"/>
    <w:multiLevelType w:val="multilevel"/>
    <w:tmpl w:val="09DA6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3A"/>
    <w:rsid w:val="00111E4D"/>
    <w:rsid w:val="001A2081"/>
    <w:rsid w:val="001D7956"/>
    <w:rsid w:val="00267360"/>
    <w:rsid w:val="002A1F7C"/>
    <w:rsid w:val="002D3130"/>
    <w:rsid w:val="003B7581"/>
    <w:rsid w:val="0043654F"/>
    <w:rsid w:val="004E62A5"/>
    <w:rsid w:val="00521573"/>
    <w:rsid w:val="005A3665"/>
    <w:rsid w:val="005D41BB"/>
    <w:rsid w:val="006213C3"/>
    <w:rsid w:val="00657959"/>
    <w:rsid w:val="006C7111"/>
    <w:rsid w:val="006E646B"/>
    <w:rsid w:val="006F34A8"/>
    <w:rsid w:val="00704C99"/>
    <w:rsid w:val="00711462"/>
    <w:rsid w:val="0079794A"/>
    <w:rsid w:val="00797E71"/>
    <w:rsid w:val="007A5F95"/>
    <w:rsid w:val="007D7178"/>
    <w:rsid w:val="008264F7"/>
    <w:rsid w:val="00941DB0"/>
    <w:rsid w:val="009A6397"/>
    <w:rsid w:val="009D324F"/>
    <w:rsid w:val="00A755BB"/>
    <w:rsid w:val="00A80262"/>
    <w:rsid w:val="00AA0088"/>
    <w:rsid w:val="00B33952"/>
    <w:rsid w:val="00B470AD"/>
    <w:rsid w:val="00BA49EB"/>
    <w:rsid w:val="00BB39CE"/>
    <w:rsid w:val="00BB6262"/>
    <w:rsid w:val="00BC5ED9"/>
    <w:rsid w:val="00BD1F1C"/>
    <w:rsid w:val="00BD5F59"/>
    <w:rsid w:val="00C07559"/>
    <w:rsid w:val="00C20830"/>
    <w:rsid w:val="00CB4367"/>
    <w:rsid w:val="00D66B45"/>
    <w:rsid w:val="00D967CD"/>
    <w:rsid w:val="00DA053A"/>
    <w:rsid w:val="00DD6931"/>
    <w:rsid w:val="00DE43F3"/>
    <w:rsid w:val="00DF2DEB"/>
    <w:rsid w:val="00E2094F"/>
    <w:rsid w:val="00EF6EFD"/>
    <w:rsid w:val="00F313C7"/>
    <w:rsid w:val="00F834D0"/>
    <w:rsid w:val="00FC3C92"/>
    <w:rsid w:val="00FE0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6">
    <w:name w:val="FollowedHyperlink"/>
    <w:basedOn w:val="a0"/>
    <w:uiPriority w:val="99"/>
    <w:semiHidden/>
    <w:unhideWhenUsed/>
    <w:rsid w:val="004365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6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9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322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  <w:lang w:val="en-US" w:eastAsia="en-US" w:bidi="en-US"/>
    </w:rPr>
  </w:style>
  <w:style w:type="character" w:styleId="a6">
    <w:name w:val="FollowedHyperlink"/>
    <w:basedOn w:val="a0"/>
    <w:uiPriority w:val="99"/>
    <w:semiHidden/>
    <w:unhideWhenUsed/>
    <w:rsid w:val="0043654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F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ml" TargetMode="External"/><Relationship Id="rId13" Type="http://schemas.openxmlformats.org/officeDocument/2006/relationships/hyperlink" Target="mailto:svitlana_sichkar@ukr.net" TargetMode="External"/><Relationship Id="rId18" Type="http://schemas.openxmlformats.org/officeDocument/2006/relationships/hyperlink" Target="mailto:prlingv@ukr.net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rlingv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lingv@ukr.net" TargetMode="External"/><Relationship Id="rId17" Type="http://schemas.openxmlformats.org/officeDocument/2006/relationships/hyperlink" Target="http://conference.ml" TargetMode="External"/><Relationship Id="rId2" Type="http://schemas.openxmlformats.org/officeDocument/2006/relationships/styles" Target="styles.xml"/><Relationship Id="rId16" Type="http://schemas.openxmlformats.org/officeDocument/2006/relationships/hyperlink" Target="mailto:svitlana_sichkar@ukr.net" TargetMode="External"/><Relationship Id="rId20" Type="http://schemas.openxmlformats.org/officeDocument/2006/relationships/hyperlink" Target="http://conference.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ference.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lingv@ukr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itlana_sichkar@ukr.net" TargetMode="External"/><Relationship Id="rId19" Type="http://schemas.openxmlformats.org/officeDocument/2006/relationships/hyperlink" Target="mailto:svitlana_sichkar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lingv@ukr.net" TargetMode="External"/><Relationship Id="rId14" Type="http://schemas.openxmlformats.org/officeDocument/2006/relationships/hyperlink" Target="http://conference.ml" TargetMode="External"/><Relationship Id="rId22" Type="http://schemas.openxmlformats.org/officeDocument/2006/relationships/hyperlink" Target="mailto:svitlana_sichka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cp:lastPrinted>2016-01-19T08:26:00Z</cp:lastPrinted>
  <dcterms:created xsi:type="dcterms:W3CDTF">2017-12-25T20:54:00Z</dcterms:created>
  <dcterms:modified xsi:type="dcterms:W3CDTF">2017-12-25T20:54:00Z</dcterms:modified>
</cp:coreProperties>
</file>