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19" w:rsidRPr="00506B13" w:rsidRDefault="00E05119" w:rsidP="0050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13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Украины</w:t>
      </w:r>
    </w:p>
    <w:p w:rsidR="00506B13" w:rsidRDefault="00E05119" w:rsidP="0050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6B13">
        <w:rPr>
          <w:rFonts w:ascii="Times New Roman" w:hAnsi="Times New Roman" w:cs="Times New Roman"/>
          <w:b/>
          <w:sz w:val="28"/>
          <w:szCs w:val="28"/>
        </w:rPr>
        <w:t xml:space="preserve">Уманский государственный педагогический университет </w:t>
      </w:r>
    </w:p>
    <w:p w:rsidR="00E05119" w:rsidRPr="00506B13" w:rsidRDefault="00E05119" w:rsidP="0050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13">
        <w:rPr>
          <w:rFonts w:ascii="Times New Roman" w:hAnsi="Times New Roman" w:cs="Times New Roman"/>
          <w:b/>
          <w:sz w:val="28"/>
          <w:szCs w:val="28"/>
        </w:rPr>
        <w:t>имени Павла Тычины</w:t>
      </w:r>
    </w:p>
    <w:p w:rsidR="00E05119" w:rsidRPr="00506B13" w:rsidRDefault="00506B13" w:rsidP="0050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E05119" w:rsidRPr="00506B13">
        <w:rPr>
          <w:rFonts w:ascii="Times New Roman" w:hAnsi="Times New Roman" w:cs="Times New Roman"/>
          <w:b/>
          <w:sz w:val="28"/>
          <w:szCs w:val="28"/>
        </w:rPr>
        <w:t>сторический факультет</w:t>
      </w:r>
    </w:p>
    <w:p w:rsidR="00E05119" w:rsidRPr="00506B13" w:rsidRDefault="00E05119" w:rsidP="0050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13">
        <w:rPr>
          <w:rFonts w:ascii="Times New Roman" w:hAnsi="Times New Roman" w:cs="Times New Roman"/>
          <w:b/>
          <w:sz w:val="28"/>
          <w:szCs w:val="28"/>
        </w:rPr>
        <w:t>Научно-исследовательская лаборатория «Археология Уман</w:t>
      </w:r>
      <w:r w:rsidR="00506B13">
        <w:rPr>
          <w:rFonts w:ascii="Times New Roman" w:hAnsi="Times New Roman" w:cs="Times New Roman"/>
          <w:b/>
          <w:sz w:val="28"/>
          <w:szCs w:val="28"/>
          <w:lang w:val="uk-UA"/>
        </w:rPr>
        <w:t>щины</w:t>
      </w:r>
      <w:r w:rsidRPr="00506B13">
        <w:rPr>
          <w:rFonts w:ascii="Times New Roman" w:hAnsi="Times New Roman" w:cs="Times New Roman"/>
          <w:b/>
          <w:sz w:val="28"/>
          <w:szCs w:val="28"/>
        </w:rPr>
        <w:t>»</w:t>
      </w:r>
    </w:p>
    <w:p w:rsidR="00E05119" w:rsidRPr="00506B13" w:rsidRDefault="00E05119" w:rsidP="0050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13">
        <w:rPr>
          <w:rFonts w:ascii="Times New Roman" w:hAnsi="Times New Roman" w:cs="Times New Roman"/>
          <w:b/>
          <w:sz w:val="28"/>
          <w:szCs w:val="28"/>
        </w:rPr>
        <w:t>Институт археологии НАН Украины</w:t>
      </w:r>
    </w:p>
    <w:p w:rsidR="00E05119" w:rsidRPr="00506B13" w:rsidRDefault="00E05119" w:rsidP="0050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13">
        <w:rPr>
          <w:rFonts w:ascii="Times New Roman" w:hAnsi="Times New Roman" w:cs="Times New Roman"/>
          <w:b/>
          <w:sz w:val="28"/>
          <w:szCs w:val="28"/>
        </w:rPr>
        <w:t>Государственный историко-культурный заповедник</w:t>
      </w:r>
    </w:p>
    <w:p w:rsidR="00E05119" w:rsidRPr="00506B13" w:rsidRDefault="00E05119" w:rsidP="0050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13">
        <w:rPr>
          <w:rFonts w:ascii="Times New Roman" w:hAnsi="Times New Roman" w:cs="Times New Roman"/>
          <w:b/>
          <w:sz w:val="28"/>
          <w:szCs w:val="28"/>
        </w:rPr>
        <w:t>«Трипольская культура»</w:t>
      </w:r>
    </w:p>
    <w:p w:rsidR="00E05119" w:rsidRPr="00506B13" w:rsidRDefault="00E05119" w:rsidP="00E05119">
      <w:pPr>
        <w:rPr>
          <w:rFonts w:ascii="Times New Roman" w:hAnsi="Times New Roman" w:cs="Times New Roman"/>
          <w:sz w:val="28"/>
          <w:szCs w:val="28"/>
        </w:rPr>
      </w:pPr>
    </w:p>
    <w:p w:rsidR="00E05119" w:rsidRPr="00506B13" w:rsidRDefault="00E05119" w:rsidP="0050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13">
        <w:rPr>
          <w:rFonts w:ascii="Times New Roman" w:hAnsi="Times New Roman" w:cs="Times New Roman"/>
          <w:b/>
          <w:sz w:val="28"/>
          <w:szCs w:val="28"/>
        </w:rPr>
        <w:t>Информационное письмо-приглашение</w:t>
      </w:r>
    </w:p>
    <w:p w:rsidR="00E05119" w:rsidRPr="00506B13" w:rsidRDefault="00E05119" w:rsidP="0050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119" w:rsidRPr="00506B13" w:rsidRDefault="00E05119" w:rsidP="0050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13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E05119" w:rsidRPr="00506B13" w:rsidRDefault="00E05119" w:rsidP="0050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13">
        <w:rPr>
          <w:rFonts w:ascii="Times New Roman" w:hAnsi="Times New Roman" w:cs="Times New Roman"/>
          <w:b/>
          <w:sz w:val="28"/>
          <w:szCs w:val="28"/>
        </w:rPr>
        <w:t xml:space="preserve">Приглашаем Вас принять участие </w:t>
      </w:r>
      <w:proofErr w:type="gramStart"/>
      <w:r w:rsidRPr="00506B1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05119" w:rsidRPr="00506B13" w:rsidRDefault="00E05119" w:rsidP="0050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13">
        <w:rPr>
          <w:rFonts w:ascii="Times New Roman" w:hAnsi="Times New Roman" w:cs="Times New Roman"/>
          <w:b/>
          <w:sz w:val="28"/>
          <w:szCs w:val="28"/>
        </w:rPr>
        <w:t>Всеукраинской научно-практической конференции</w:t>
      </w:r>
    </w:p>
    <w:p w:rsidR="00E05119" w:rsidRPr="00506B13" w:rsidRDefault="00E05119" w:rsidP="0050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13">
        <w:rPr>
          <w:rFonts w:ascii="Times New Roman" w:hAnsi="Times New Roman" w:cs="Times New Roman"/>
          <w:b/>
          <w:sz w:val="28"/>
          <w:szCs w:val="28"/>
        </w:rPr>
        <w:t>«Пятые археологические чтения</w:t>
      </w:r>
    </w:p>
    <w:p w:rsidR="00E05119" w:rsidRPr="00506B13" w:rsidRDefault="00E05119" w:rsidP="0050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13">
        <w:rPr>
          <w:rFonts w:ascii="Times New Roman" w:hAnsi="Times New Roman" w:cs="Times New Roman"/>
          <w:b/>
          <w:sz w:val="28"/>
          <w:szCs w:val="28"/>
        </w:rPr>
        <w:t>памяти выдающегося ученого-археолога В. А. Круца»,</w:t>
      </w:r>
    </w:p>
    <w:p w:rsidR="00506B13" w:rsidRDefault="00506B13" w:rsidP="00506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119" w:rsidRPr="00506B13" w:rsidRDefault="00E05119" w:rsidP="00506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6B1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506B13">
        <w:rPr>
          <w:rFonts w:ascii="Times New Roman" w:hAnsi="Times New Roman" w:cs="Times New Roman"/>
          <w:sz w:val="28"/>
          <w:szCs w:val="28"/>
        </w:rPr>
        <w:t xml:space="preserve"> состоятся 22 ноября 2019 на историческом факультете</w:t>
      </w:r>
    </w:p>
    <w:p w:rsidR="00506B13" w:rsidRDefault="00E05119" w:rsidP="00506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6B13">
        <w:rPr>
          <w:rFonts w:ascii="Times New Roman" w:hAnsi="Times New Roman" w:cs="Times New Roman"/>
          <w:sz w:val="28"/>
          <w:szCs w:val="28"/>
        </w:rPr>
        <w:t xml:space="preserve">Уманского государственного педагогического университета </w:t>
      </w:r>
    </w:p>
    <w:p w:rsidR="00E05119" w:rsidRPr="00506B13" w:rsidRDefault="00E05119" w:rsidP="00506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6B13">
        <w:rPr>
          <w:rFonts w:ascii="Times New Roman" w:hAnsi="Times New Roman" w:cs="Times New Roman"/>
          <w:sz w:val="28"/>
          <w:szCs w:val="28"/>
        </w:rPr>
        <w:t>имени Павла Тычины</w:t>
      </w:r>
    </w:p>
    <w:p w:rsidR="00E05119" w:rsidRPr="00506B13" w:rsidRDefault="00E05119" w:rsidP="00506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13"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:rsidR="00E05119" w:rsidRPr="00506B13" w:rsidRDefault="00E05119" w:rsidP="00506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13">
        <w:rPr>
          <w:rFonts w:ascii="Times New Roman" w:hAnsi="Times New Roman" w:cs="Times New Roman"/>
          <w:sz w:val="28"/>
          <w:szCs w:val="28"/>
        </w:rPr>
        <w:t>1. Археологи-исследователи.</w:t>
      </w:r>
    </w:p>
    <w:p w:rsidR="00E05119" w:rsidRPr="00506B13" w:rsidRDefault="00E05119" w:rsidP="00506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13">
        <w:rPr>
          <w:rFonts w:ascii="Times New Roman" w:hAnsi="Times New Roman" w:cs="Times New Roman"/>
          <w:sz w:val="28"/>
          <w:szCs w:val="28"/>
        </w:rPr>
        <w:t>2. Итоги археологических исследований 2019</w:t>
      </w:r>
      <w:r w:rsidR="00506B13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="00506B13">
        <w:rPr>
          <w:rFonts w:ascii="Times New Roman" w:hAnsi="Times New Roman" w:cs="Times New Roman"/>
          <w:sz w:val="28"/>
          <w:szCs w:val="28"/>
        </w:rPr>
        <w:t>.</w:t>
      </w:r>
    </w:p>
    <w:p w:rsidR="00E05119" w:rsidRPr="00506B13" w:rsidRDefault="00E05119" w:rsidP="00506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13">
        <w:rPr>
          <w:rFonts w:ascii="Times New Roman" w:hAnsi="Times New Roman" w:cs="Times New Roman"/>
          <w:sz w:val="28"/>
          <w:szCs w:val="28"/>
        </w:rPr>
        <w:t>3. Современные методы междисциплинарных исследований в археологии.</w:t>
      </w:r>
    </w:p>
    <w:p w:rsidR="00E05119" w:rsidRPr="00506B13" w:rsidRDefault="00E05119" w:rsidP="00506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13">
        <w:rPr>
          <w:rFonts w:ascii="Times New Roman" w:hAnsi="Times New Roman" w:cs="Times New Roman"/>
          <w:sz w:val="28"/>
          <w:szCs w:val="28"/>
        </w:rPr>
        <w:t>4. Проблемы сохранения и использования исторических памятников</w:t>
      </w:r>
    </w:p>
    <w:p w:rsidR="00E05119" w:rsidRPr="00506B13" w:rsidRDefault="00E05119" w:rsidP="00506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13">
        <w:rPr>
          <w:rFonts w:ascii="Times New Roman" w:hAnsi="Times New Roman" w:cs="Times New Roman"/>
          <w:sz w:val="28"/>
          <w:szCs w:val="28"/>
        </w:rPr>
        <w:t>       в развитии исторического туризма.</w:t>
      </w:r>
    </w:p>
    <w:p w:rsidR="00506B13" w:rsidRDefault="00506B13" w:rsidP="00506B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119" w:rsidRPr="00506B13" w:rsidRDefault="00E05119" w:rsidP="00506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13">
        <w:rPr>
          <w:rFonts w:ascii="Times New Roman" w:hAnsi="Times New Roman" w:cs="Times New Roman"/>
          <w:b/>
          <w:sz w:val="28"/>
          <w:szCs w:val="28"/>
        </w:rPr>
        <w:t>Язык:</w:t>
      </w:r>
      <w:r w:rsidRPr="00506B13">
        <w:rPr>
          <w:rFonts w:ascii="Times New Roman" w:hAnsi="Times New Roman" w:cs="Times New Roman"/>
          <w:sz w:val="28"/>
          <w:szCs w:val="28"/>
        </w:rPr>
        <w:t xml:space="preserve"> украинский.</w:t>
      </w:r>
    </w:p>
    <w:p w:rsidR="00E05119" w:rsidRPr="00506B13" w:rsidRDefault="00E05119" w:rsidP="00506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13">
        <w:rPr>
          <w:rFonts w:ascii="Times New Roman" w:hAnsi="Times New Roman" w:cs="Times New Roman"/>
          <w:b/>
          <w:sz w:val="28"/>
          <w:szCs w:val="28"/>
        </w:rPr>
        <w:t>Начало работы:</w:t>
      </w:r>
      <w:r w:rsidRPr="00506B13">
        <w:rPr>
          <w:rFonts w:ascii="Times New Roman" w:hAnsi="Times New Roman" w:cs="Times New Roman"/>
          <w:sz w:val="28"/>
          <w:szCs w:val="28"/>
        </w:rPr>
        <w:t xml:space="preserve"> 13:00.</w:t>
      </w:r>
    </w:p>
    <w:p w:rsidR="00506B13" w:rsidRDefault="00506B13" w:rsidP="00506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119" w:rsidRPr="00506B13" w:rsidRDefault="00E05119" w:rsidP="0050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13">
        <w:rPr>
          <w:rFonts w:ascii="Times New Roman" w:hAnsi="Times New Roman" w:cs="Times New Roman"/>
          <w:b/>
          <w:sz w:val="28"/>
          <w:szCs w:val="28"/>
        </w:rPr>
        <w:t>Адрес и место проведения конференции:</w:t>
      </w:r>
    </w:p>
    <w:p w:rsidR="00506B13" w:rsidRDefault="00E05119" w:rsidP="00506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13">
        <w:rPr>
          <w:rFonts w:ascii="Times New Roman" w:hAnsi="Times New Roman" w:cs="Times New Roman"/>
          <w:sz w:val="28"/>
          <w:szCs w:val="28"/>
        </w:rPr>
        <w:t xml:space="preserve">Уманский государственный педагогический университет </w:t>
      </w:r>
    </w:p>
    <w:p w:rsidR="00E05119" w:rsidRPr="00506B13" w:rsidRDefault="00E05119" w:rsidP="00506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13">
        <w:rPr>
          <w:rFonts w:ascii="Times New Roman" w:hAnsi="Times New Roman" w:cs="Times New Roman"/>
          <w:sz w:val="28"/>
          <w:szCs w:val="28"/>
        </w:rPr>
        <w:t>имени Павла Тычины,</w:t>
      </w:r>
    </w:p>
    <w:p w:rsidR="00E05119" w:rsidRPr="00506B13" w:rsidRDefault="00E05119" w:rsidP="00506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13">
        <w:rPr>
          <w:rFonts w:ascii="Times New Roman" w:hAnsi="Times New Roman" w:cs="Times New Roman"/>
          <w:sz w:val="28"/>
          <w:szCs w:val="28"/>
        </w:rPr>
        <w:t>исторический факультет</w:t>
      </w:r>
    </w:p>
    <w:p w:rsidR="00E05119" w:rsidRPr="00506B13" w:rsidRDefault="00E05119" w:rsidP="00506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13">
        <w:rPr>
          <w:rFonts w:ascii="Times New Roman" w:hAnsi="Times New Roman" w:cs="Times New Roman"/>
          <w:sz w:val="28"/>
          <w:szCs w:val="28"/>
        </w:rPr>
        <w:t>ул. Садовая, 28</w:t>
      </w:r>
    </w:p>
    <w:p w:rsidR="00E05119" w:rsidRPr="00506B13" w:rsidRDefault="00E05119" w:rsidP="00506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13">
        <w:rPr>
          <w:rFonts w:ascii="Times New Roman" w:hAnsi="Times New Roman" w:cs="Times New Roman"/>
          <w:sz w:val="28"/>
          <w:szCs w:val="28"/>
        </w:rPr>
        <w:t>м. Умань,</w:t>
      </w:r>
    </w:p>
    <w:p w:rsidR="00E05119" w:rsidRPr="00506B13" w:rsidRDefault="00E05119" w:rsidP="00506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13">
        <w:rPr>
          <w:rFonts w:ascii="Times New Roman" w:hAnsi="Times New Roman" w:cs="Times New Roman"/>
          <w:sz w:val="28"/>
          <w:szCs w:val="28"/>
        </w:rPr>
        <w:t>Черкасская область</w:t>
      </w:r>
    </w:p>
    <w:p w:rsidR="00E05119" w:rsidRPr="00506B13" w:rsidRDefault="00E05119" w:rsidP="00506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13">
        <w:rPr>
          <w:rFonts w:ascii="Times New Roman" w:hAnsi="Times New Roman" w:cs="Times New Roman"/>
          <w:sz w:val="28"/>
          <w:szCs w:val="28"/>
        </w:rPr>
        <w:t>E-mail: kvip.udpu@gmail.com</w:t>
      </w:r>
    </w:p>
    <w:p w:rsidR="00E05119" w:rsidRPr="00506B13" w:rsidRDefault="00E05119" w:rsidP="00506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13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506B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06B13">
        <w:rPr>
          <w:rFonts w:ascii="Times New Roman" w:hAnsi="Times New Roman" w:cs="Times New Roman"/>
          <w:sz w:val="28"/>
          <w:szCs w:val="28"/>
        </w:rPr>
        <w:t>: д.и.н., проф. Беляева Светлана Александровна</w:t>
      </w:r>
    </w:p>
    <w:p w:rsidR="00E05119" w:rsidRPr="00506B13" w:rsidRDefault="00E05119" w:rsidP="00506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13">
        <w:rPr>
          <w:rFonts w:ascii="Times New Roman" w:hAnsi="Times New Roman" w:cs="Times New Roman"/>
          <w:sz w:val="28"/>
          <w:szCs w:val="28"/>
        </w:rPr>
        <w:t>Тел .: +380633897052</w:t>
      </w:r>
    </w:p>
    <w:p w:rsidR="006945FA" w:rsidRPr="00506B13" w:rsidRDefault="00E05119" w:rsidP="00506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B1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06B13">
        <w:rPr>
          <w:rFonts w:ascii="Times New Roman" w:hAnsi="Times New Roman" w:cs="Times New Roman"/>
          <w:sz w:val="28"/>
          <w:szCs w:val="28"/>
        </w:rPr>
        <w:t>-mail: svitbil@ukr.net</w:t>
      </w:r>
    </w:p>
    <w:sectPr w:rsidR="006945FA" w:rsidRPr="0050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19"/>
    <w:rsid w:val="00506B13"/>
    <w:rsid w:val="006945FA"/>
    <w:rsid w:val="00E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2018-12-25T17:53:00Z</dcterms:created>
  <dcterms:modified xsi:type="dcterms:W3CDTF">2018-12-25T18:01:00Z</dcterms:modified>
</cp:coreProperties>
</file>