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E3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15825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B15825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2B08A7" w:rsidRPr="00DF6CF1" w:rsidRDefault="002B08A7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 ТА ПЕДАГОГІКИ РОЗВИТКУ ДИТИНИ</w:t>
      </w:r>
    </w:p>
    <w:p w:rsidR="005A14E3" w:rsidRPr="00DF6CF1" w:rsidRDefault="005A14E3" w:rsidP="00B158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455D" w:rsidRDefault="00193C3C" w:rsidP="0025455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 </w:t>
      </w:r>
      <w:r w:rsidR="005A14E3"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науковці, </w:t>
      </w:r>
      <w:r w:rsidR="002545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викладачі, </w:t>
      </w:r>
      <w:r w:rsidR="005A14E3" w:rsidRPr="00DF6CF1">
        <w:rPr>
          <w:rFonts w:ascii="Times New Roman" w:hAnsi="Times New Roman" w:cs="Times New Roman"/>
          <w:i/>
          <w:sz w:val="28"/>
          <w:szCs w:val="28"/>
          <w:lang w:val="uk-UA"/>
        </w:rPr>
        <w:t>пе</w:t>
      </w:r>
      <w:r w:rsidR="002B18AE" w:rsidRPr="00DF6CF1">
        <w:rPr>
          <w:rFonts w:ascii="Times New Roman" w:hAnsi="Times New Roman" w:cs="Times New Roman"/>
          <w:i/>
          <w:sz w:val="28"/>
          <w:szCs w:val="28"/>
          <w:lang w:val="uk-UA"/>
        </w:rPr>
        <w:t>дагогічні працівники</w:t>
      </w:r>
      <w:r w:rsidR="002B08A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15825"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455D">
        <w:rPr>
          <w:rFonts w:ascii="Times New Roman" w:hAnsi="Times New Roman" w:cs="Times New Roman"/>
          <w:i/>
          <w:sz w:val="28"/>
          <w:szCs w:val="28"/>
          <w:lang w:val="uk-UA"/>
        </w:rPr>
        <w:t>студенти!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2B18AE">
      <w:pPr>
        <w:ind w:firstLine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8712C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 Вас взяти участь у роботі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науково-методичного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8B4D0C" w:rsidRPr="008B4D0C">
        <w:rPr>
          <w:rFonts w:ascii="Times New Roman" w:hAnsi="Times New Roman" w:cs="Times New Roman"/>
          <w:b/>
          <w:sz w:val="28"/>
          <w:szCs w:val="24"/>
          <w:lang w:val="uk-UA"/>
        </w:rPr>
        <w:t>Емоційний розвиток дітей дошкільного віку: сутність, специфіка, супровід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8B4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917AA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>березня 201</w:t>
      </w:r>
      <w:r w:rsidR="008B4D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 Уманського державного педагогічного університету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4D0C" w:rsidRPr="008B4D0C" w:rsidRDefault="005A14E3" w:rsidP="008B4D0C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36D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81475F" w:rsidRPr="00536D50">
        <w:rPr>
          <w:rFonts w:ascii="Times New Roman" w:hAnsi="Times New Roman" w:cs="Times New Roman"/>
          <w:i/>
          <w:sz w:val="28"/>
          <w:szCs w:val="28"/>
          <w:lang w:val="uk-UA"/>
        </w:rPr>
        <w:t>семінару</w:t>
      </w:r>
      <w:r w:rsidRPr="00536D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B18AE" w:rsidRPr="00536D5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сучасних </w:t>
      </w:r>
      <w:r w:rsidR="00536D50" w:rsidRPr="00536D50">
        <w:rPr>
          <w:rFonts w:ascii="Times New Roman" w:hAnsi="Times New Roman" w:cs="Times New Roman"/>
          <w:sz w:val="28"/>
          <w:szCs w:val="24"/>
          <w:lang w:val="uk-UA"/>
        </w:rPr>
        <w:t xml:space="preserve">підходів до організації </w:t>
      </w:r>
      <w:r w:rsidR="008B4D0C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8B4D0C" w:rsidRPr="008B4D0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8B4D0C">
        <w:rPr>
          <w:rFonts w:ascii="Times New Roman" w:hAnsi="Times New Roman" w:cs="Times New Roman"/>
          <w:sz w:val="28"/>
          <w:szCs w:val="24"/>
          <w:lang w:val="uk-UA"/>
        </w:rPr>
        <w:t>оційного розвитку</w:t>
      </w:r>
      <w:r w:rsidR="008B4D0C" w:rsidRPr="008B4D0C">
        <w:rPr>
          <w:rFonts w:ascii="Times New Roman" w:hAnsi="Times New Roman" w:cs="Times New Roman"/>
          <w:sz w:val="28"/>
          <w:szCs w:val="24"/>
          <w:lang w:val="uk-UA"/>
        </w:rPr>
        <w:t xml:space="preserve"> дітей дошкільного віку</w:t>
      </w:r>
      <w:r w:rsidR="008B4D0C">
        <w:rPr>
          <w:rFonts w:ascii="Times New Roman" w:hAnsi="Times New Roman" w:cs="Times New Roman"/>
          <w:sz w:val="28"/>
          <w:szCs w:val="24"/>
          <w:lang w:val="uk-UA"/>
        </w:rPr>
        <w:t xml:space="preserve"> та підготовки </w:t>
      </w:r>
      <w:r w:rsidR="008B4D0C" w:rsidRPr="008B4D0C">
        <w:rPr>
          <w:rFonts w:ascii="Times New Roman" w:hAnsi="Times New Roman" w:cs="Times New Roman"/>
          <w:sz w:val="28"/>
          <w:szCs w:val="24"/>
          <w:lang w:val="uk-UA"/>
        </w:rPr>
        <w:t>майбутніх вихователів до емоційного розвитку дітей дошкільного віку.</w:t>
      </w:r>
    </w:p>
    <w:p w:rsidR="002B08A7" w:rsidRDefault="002B08A7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ематичні напрями роботи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B4D0C" w:rsidRPr="008B4D0C" w:rsidRDefault="008B4D0C" w:rsidP="008B4D0C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Pr="008B4D0C">
        <w:rPr>
          <w:rFonts w:ascii="Times New Roman" w:hAnsi="Times New Roman" w:cs="Times New Roman"/>
          <w:sz w:val="28"/>
          <w:szCs w:val="24"/>
          <w:lang w:val="uk-UA"/>
        </w:rPr>
        <w:t>Психолого-педагогічний супровід емоційного розвитку дітей дошкільного віку в закладах дошкільної освіти.</w:t>
      </w:r>
    </w:p>
    <w:p w:rsidR="008B4D0C" w:rsidRPr="008B4D0C" w:rsidRDefault="008B4D0C" w:rsidP="008B4D0C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D0C">
        <w:rPr>
          <w:rFonts w:ascii="Times New Roman" w:hAnsi="Times New Roman" w:cs="Times New Roman"/>
          <w:sz w:val="28"/>
          <w:szCs w:val="24"/>
          <w:lang w:val="uk-UA"/>
        </w:rPr>
        <w:t>2. Підготовка майбутніх вихователів до емоційного розвитку дітей дошкільного віку.</w:t>
      </w:r>
    </w:p>
    <w:p w:rsidR="008B4D0C" w:rsidRPr="008B4D0C" w:rsidRDefault="008B4D0C" w:rsidP="008B4D0C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D0C">
        <w:rPr>
          <w:rFonts w:ascii="Times New Roman" w:hAnsi="Times New Roman" w:cs="Times New Roman"/>
          <w:sz w:val="28"/>
          <w:szCs w:val="24"/>
          <w:lang w:val="uk-UA"/>
        </w:rPr>
        <w:t>3. Емоці</w:t>
      </w:r>
      <w:r>
        <w:rPr>
          <w:rFonts w:ascii="Times New Roman" w:hAnsi="Times New Roman" w:cs="Times New Roman"/>
          <w:sz w:val="28"/>
          <w:szCs w:val="24"/>
          <w:lang w:val="uk-UA"/>
        </w:rPr>
        <w:t>йне неблагополуччя дошкільників</w:t>
      </w:r>
      <w:r w:rsidRPr="008B4D0C">
        <w:rPr>
          <w:rFonts w:ascii="Times New Roman" w:hAnsi="Times New Roman" w:cs="Times New Roman"/>
          <w:sz w:val="28"/>
          <w:szCs w:val="24"/>
          <w:lang w:val="uk-UA"/>
        </w:rPr>
        <w:t xml:space="preserve"> як актуальна педагогічна проблема. </w:t>
      </w:r>
    </w:p>
    <w:p w:rsidR="002B08A7" w:rsidRPr="00DF6CF1" w:rsidRDefault="008B4D0C" w:rsidP="008B4D0C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0C">
        <w:rPr>
          <w:rFonts w:ascii="Times New Roman" w:hAnsi="Times New Roman" w:cs="Times New Roman"/>
          <w:sz w:val="28"/>
          <w:szCs w:val="24"/>
          <w:lang w:val="uk-UA"/>
        </w:rPr>
        <w:t>4. Значення та роль сім’ї в емоційному розвитку дошкільників.</w:t>
      </w:r>
    </w:p>
    <w:p w:rsidR="00C071E7" w:rsidRDefault="00C071E7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2B18AE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FFB" w:rsidRPr="00DF6CF1" w:rsidRDefault="00C071E7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 2019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852FFB" w:rsidRPr="00DF6CF1" w:rsidRDefault="00852FFB" w:rsidP="00852FF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робота секцій;</w:t>
      </w:r>
    </w:p>
    <w:p w:rsidR="005A14E3" w:rsidRPr="00DF6CF1" w:rsidRDefault="002B08A7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майстер-клас.</w:t>
      </w:r>
    </w:p>
    <w:p w:rsidR="005A14E3" w:rsidRPr="00DF6CF1" w:rsidRDefault="002B18AE" w:rsidP="005A14E3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семінарі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14E3" w:rsidRPr="00DF6CF1" w:rsidRDefault="005A14E3" w:rsidP="005A14E3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6CF1">
        <w:rPr>
          <w:rStyle w:val="10"/>
          <w:rFonts w:ascii="Times New Roman" w:eastAsiaTheme="minorEastAsia" w:hAnsi="Times New Roman"/>
          <w:sz w:val="28"/>
          <w:szCs w:val="28"/>
        </w:rPr>
        <w:t>Бажаючим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</w:t>
      </w:r>
      <w:r w:rsidR="0081475F">
        <w:rPr>
          <w:rFonts w:ascii="Times New Roman" w:hAnsi="Times New Roman" w:cs="Times New Roman"/>
          <w:b w:val="0"/>
          <w:sz w:val="28"/>
          <w:szCs w:val="28"/>
          <w:lang w:val="uk-UA"/>
        </w:rPr>
        <w:t>семінарі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необхідно </w:t>
      </w:r>
      <w:r w:rsidR="000C7C86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4427C">
        <w:rPr>
          <w:rFonts w:ascii="Times New Roman" w:hAnsi="Times New Roman" w:cs="Times New Roman"/>
          <w:b w:val="0"/>
          <w:sz w:val="28"/>
          <w:szCs w:val="28"/>
          <w:lang w:val="uk-UA"/>
        </w:rPr>
        <w:t>березня 201</w:t>
      </w:r>
      <w:r w:rsidR="00C071E7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 надіслати заявку (Додаток 1) та тези, оформлені згідно вимог (Додаток 2), для публікації в оргкомітет на e-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mail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kaf</w:t>
      </w:r>
      <w:proofErr w:type="spellEnd"/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-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ua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окремих файлах на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кшталт: Коваленко _заявка, 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Коваленко_тези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Видання здійснюється із залученням авторських коштів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442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за сторінку комп’ютерного набору. Вартість пересилки збірника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0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грн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за кожний додатковий примірник.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>пов’язані з участю у семінарі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(проїзд, проживання (готель), харчування) – за рахунок учасників.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Оплату публікації можн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за адресою: 20300,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м. Умань, Черкаська обл., вул. Садова, 30а, поштове відділення </w:t>
      </w:r>
      <w:r w:rsidRPr="00E77ED7">
        <w:rPr>
          <w:rFonts w:ascii="Times New Roman" w:hAnsi="Times New Roman" w:cs="Times New Roman"/>
          <w:sz w:val="28"/>
          <w:szCs w:val="28"/>
          <w:lang w:val="uk-UA"/>
        </w:rPr>
        <w:t>№ 8, а/с 830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Журавко 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. 0987497995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5A14E3" w:rsidRPr="00DF6CF1" w:rsidRDefault="00E4427C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0634699494 – канд. пед.</w:t>
      </w:r>
      <w:r w:rsidR="005A14E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Мельникова Ольга Миколаївна.</w:t>
      </w:r>
    </w:p>
    <w:p w:rsidR="005A14E3" w:rsidRPr="00DF6CF1" w:rsidRDefault="005A14E3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20300, м. Умань, Черкаська обл., вул. Садова  28 (новий корпус), Уманський державний педагогічний університет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14E3" w:rsidRPr="00DF6CF1" w:rsidRDefault="005A14E3" w:rsidP="00306958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адреса: 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kaf</w:t>
      </w:r>
      <w:proofErr w:type="spellEnd"/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14E3" w:rsidRPr="00DF6CF1" w:rsidRDefault="005A14E3" w:rsidP="005A14E3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  <w:t>ДОДАТОК 1</w:t>
      </w:r>
    </w:p>
    <w:p w:rsidR="005A14E3" w:rsidRPr="00DF6CF1" w:rsidRDefault="005A14E3" w:rsidP="00B15825">
      <w:pPr>
        <w:tabs>
          <w:tab w:val="left" w:pos="567"/>
          <w:tab w:val="left" w:pos="709"/>
          <w:tab w:val="left" w:pos="6585"/>
        </w:tabs>
        <w:spacing w:after="0" w:line="240" w:lineRule="auto"/>
        <w:ind w:firstLine="567"/>
        <w:jc w:val="center"/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>Заявка на участь</w:t>
      </w:r>
      <w:r w:rsidR="002B18AE"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 xml:space="preserve"> у</w:t>
      </w:r>
    </w:p>
    <w:p w:rsidR="00B15825" w:rsidRPr="00DF6CF1" w:rsidRDefault="00E4427C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Регіональному науково-практичному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58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</w:p>
    <w:p w:rsidR="005A14E3" w:rsidRPr="00DF6CF1" w:rsidRDefault="002B18AE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C071E7" w:rsidRPr="00C071E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C071E7" w:rsidRPr="008B4D0C">
        <w:rPr>
          <w:rFonts w:ascii="Times New Roman" w:hAnsi="Times New Roman" w:cs="Times New Roman"/>
          <w:b/>
          <w:sz w:val="28"/>
          <w:szCs w:val="24"/>
          <w:lang w:val="uk-UA"/>
        </w:rPr>
        <w:t>Емоційний розвиток дітей дошкільного віку: сутність, специфіка, супровід</w:t>
      </w:r>
      <w:r w:rsidR="00C071E7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B15825" w:rsidRPr="00DF6CF1" w:rsidRDefault="00B15825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F1" w:rsidRPr="00DF6CF1" w:rsidTr="0006381B">
        <w:tc>
          <w:tcPr>
            <w:tcW w:w="4785" w:type="dxa"/>
          </w:tcPr>
          <w:p w:rsidR="005A14E3" w:rsidRPr="00DF6CF1" w:rsidRDefault="00B15825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5A14E3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’я, по батькові 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904EBC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904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904EBC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306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Очна чи заочна участь у </w:t>
            </w:r>
            <w:r w:rsidR="0030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Запланований виступ на пленарному засіданні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4E3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проживання (готель)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14E3" w:rsidRPr="00DF6CF1" w:rsidRDefault="005A14E3" w:rsidP="005A14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DF6CF1">
        <w:rPr>
          <w:rStyle w:val="a5"/>
          <w:rFonts w:eastAsiaTheme="minorEastAsia"/>
          <w:color w:val="auto"/>
          <w:sz w:val="28"/>
          <w:szCs w:val="28"/>
        </w:rPr>
        <w:t>оформленні: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назва 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(великими літерами жирним шрифтом, відцентрована);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ім'я та прізвище автора (жирним курсивом, праворуч); наступний рядок – назва міста (курсивом, праворуч);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через рядок подається основний текст: шрифт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семінару. Відповідальність за зміст публікації повністю несуть її автори (автор).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6CF1">
        <w:rPr>
          <w:rFonts w:ascii="Times New Roman" w:hAnsi="Times New Roman" w:cs="Times New Roman"/>
          <w:b/>
          <w:sz w:val="26"/>
          <w:szCs w:val="26"/>
          <w:lang w:val="uk-UA"/>
        </w:rPr>
        <w:t>Зразок оформлення тез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6CF1" w:rsidRPr="00DF6CF1" w:rsidTr="00225F1F">
        <w:tc>
          <w:tcPr>
            <w:tcW w:w="9356" w:type="dxa"/>
          </w:tcPr>
          <w:p w:rsidR="00B15825" w:rsidRPr="00DF6CF1" w:rsidRDefault="00B15825" w:rsidP="00225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Коваленко Л.С.</w:t>
            </w: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Уманський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університет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імені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Павла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Тичини</w:t>
            </w:r>
            <w:proofErr w:type="spellEnd"/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 і технології формування та збереження здоров'я дітей і сучасної молоді</w:t>
            </w:r>
            <w:r w:rsidRPr="00D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4E3" w:rsidRPr="00DF6CF1" w:rsidRDefault="005A14E3" w:rsidP="005A14E3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7098" w:rsidRPr="00DF6CF1" w:rsidRDefault="005A14E3" w:rsidP="00E4427C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sectPr w:rsidR="00037098" w:rsidRPr="00DF6CF1" w:rsidSect="000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54C0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E3"/>
    <w:rsid w:val="000136E9"/>
    <w:rsid w:val="00037098"/>
    <w:rsid w:val="0006788D"/>
    <w:rsid w:val="000A4283"/>
    <w:rsid w:val="000C7C86"/>
    <w:rsid w:val="00115BEE"/>
    <w:rsid w:val="00193C3C"/>
    <w:rsid w:val="0025455D"/>
    <w:rsid w:val="002B08A7"/>
    <w:rsid w:val="002B18AE"/>
    <w:rsid w:val="00301ED2"/>
    <w:rsid w:val="00306958"/>
    <w:rsid w:val="00353C69"/>
    <w:rsid w:val="00407FA3"/>
    <w:rsid w:val="005079DC"/>
    <w:rsid w:val="00536D50"/>
    <w:rsid w:val="00544DE1"/>
    <w:rsid w:val="005A14E3"/>
    <w:rsid w:val="00644BD6"/>
    <w:rsid w:val="0081475F"/>
    <w:rsid w:val="00852FFB"/>
    <w:rsid w:val="008712C3"/>
    <w:rsid w:val="008B4D0C"/>
    <w:rsid w:val="00904EBC"/>
    <w:rsid w:val="00917AA0"/>
    <w:rsid w:val="00934BFC"/>
    <w:rsid w:val="00950620"/>
    <w:rsid w:val="00A77DD8"/>
    <w:rsid w:val="00B15825"/>
    <w:rsid w:val="00B65CB4"/>
    <w:rsid w:val="00C04642"/>
    <w:rsid w:val="00C071E7"/>
    <w:rsid w:val="00CB6177"/>
    <w:rsid w:val="00DF6CF1"/>
    <w:rsid w:val="00E4427C"/>
    <w:rsid w:val="00E77ED7"/>
    <w:rsid w:val="00E962A3"/>
    <w:rsid w:val="00EC0D0B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C910-A293-4883-91A1-0C2397D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86E0-2FAE-4B91-8E68-175DCCE8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Анатолівна</cp:lastModifiedBy>
  <cp:revision>2</cp:revision>
  <cp:lastPrinted>2017-03-30T04:45:00Z</cp:lastPrinted>
  <dcterms:created xsi:type="dcterms:W3CDTF">2018-12-22T08:40:00Z</dcterms:created>
  <dcterms:modified xsi:type="dcterms:W3CDTF">2018-12-22T08:40:00Z</dcterms:modified>
</cp:coreProperties>
</file>