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59" w:rsidRPr="00010648" w:rsidRDefault="002C6059" w:rsidP="002C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2C6059" w:rsidRPr="00010648" w:rsidRDefault="002C6059" w:rsidP="002C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6F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Історичний факультет</w:t>
      </w:r>
    </w:p>
    <w:p w:rsidR="002C6059" w:rsidRPr="00010648" w:rsidRDefault="002C6059" w:rsidP="002C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Pr="00856F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філософії та суспільних дисциплін</w:t>
      </w: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Вельмишановні колеги!</w:t>
      </w: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А П Р О Ш У Є М О    В А С</w:t>
      </w:r>
    </w:p>
    <w:p w:rsidR="002C6059" w:rsidRPr="00010648" w:rsidRDefault="0046558A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="002C6059"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070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березня</w:t>
      </w:r>
      <w:r w:rsidR="002C6059"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="002C6059"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року </w:t>
      </w:r>
    </w:p>
    <w:p w:rsidR="002C6059" w:rsidRPr="00856FF6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участі у науково-практичному семінарі</w:t>
      </w: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F070CC" w:rsidRPr="00F070CC">
        <w:rPr>
          <w:rFonts w:ascii="Times New Roman" w:hAnsi="Times New Roman"/>
          <w:b/>
          <w:sz w:val="28"/>
          <w:szCs w:val="28"/>
        </w:rPr>
        <w:t>ПРАВОВІ ОСНОВИ ДІЯЛЬНОСТІ ОРГАНІВ МІСЦЕВОГО САМОВРЯДУВАННЯ</w:t>
      </w: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Напрями роботи семінару:</w:t>
      </w:r>
    </w:p>
    <w:p w:rsidR="00F070CC" w:rsidRPr="00F070CC" w:rsidRDefault="00F070CC" w:rsidP="00F070CC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C60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організації та функціонування місцевого самоврядування.</w:t>
      </w:r>
    </w:p>
    <w:p w:rsidR="00F070CC" w:rsidRPr="00F070CC" w:rsidRDefault="00F070CC" w:rsidP="00F070C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Правові основи діяльності органів місцевого самоврядування у сфері фінансово-економічної діяльності.</w:t>
      </w:r>
    </w:p>
    <w:p w:rsidR="002C6059" w:rsidRPr="00F070CC" w:rsidRDefault="00F070CC" w:rsidP="00F070C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Роль державної підтримки та гарантій місцевого самоврядування у реалізації децентралізації влади.</w:t>
      </w:r>
    </w:p>
    <w:p w:rsidR="00F070CC" w:rsidRPr="00010648" w:rsidRDefault="00F070CC" w:rsidP="00F070C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6059" w:rsidRDefault="002C6059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Дата проведення: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46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9.30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11.00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</w:p>
    <w:p w:rsidR="00F070CC" w:rsidRPr="00010648" w:rsidRDefault="00F070CC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059" w:rsidRPr="00010648" w:rsidRDefault="002C6059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проведення: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Умань, вул. Садова, 28, ауд.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308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6059" w:rsidRDefault="002C6059" w:rsidP="002C6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Уманський державний педагогічний університет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C6059" w:rsidRPr="00010648" w:rsidRDefault="002C6059" w:rsidP="002C6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афедра філософії та суспільних дисциплін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C6059" w:rsidRPr="00010648" w:rsidRDefault="002C6059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6059" w:rsidRPr="00010648" w:rsidRDefault="002C6059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Організаційні аспекти семінару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 роботі семінару будуть брати участь представники </w:t>
      </w:r>
      <w:r w:rsid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науково-педагогічні працівники, аспіранти та студенти. 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семінарі безкоштовна. </w:t>
      </w:r>
    </w:p>
    <w:p w:rsidR="002C6059" w:rsidRPr="00010648" w:rsidRDefault="002C6059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49A" w:rsidRPr="00B2149A" w:rsidRDefault="002C6059" w:rsidP="00B214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Контактна інформація: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оординатор семінару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 </w:t>
      </w:r>
      <w:r w:rsidR="0046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н., доцент </w:t>
      </w:r>
      <w:r w:rsidR="0046558A" w:rsidRPr="0046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 Вадим Олександрович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моб.тел. </w:t>
      </w:r>
      <w:r w:rsidR="0046558A" w:rsidRPr="0046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+380950675110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е-mail: </w:t>
      </w:r>
      <w:hyperlink r:id="rId6" w:history="1">
        <w:r w:rsidR="00B2149A" w:rsidRPr="00B2149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Vadym.tsymbal.ua@gmail.com</w:t>
        </w:r>
      </w:hyperlink>
      <w:r w:rsidR="00B21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2C6059" w:rsidRPr="00010648" w:rsidRDefault="002C6059" w:rsidP="0046558A">
      <w:pPr>
        <w:tabs>
          <w:tab w:val="left" w:pos="1350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6059" w:rsidRPr="00010648" w:rsidRDefault="002C6059" w:rsidP="002C60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6059" w:rsidRPr="00010648" w:rsidRDefault="002C6059" w:rsidP="0046558A">
      <w:pPr>
        <w:spacing w:after="0" w:line="240" w:lineRule="auto"/>
        <w:ind w:left="69" w:right="104" w:firstLine="28"/>
        <w:jc w:val="both"/>
        <w:rPr>
          <w:lang w:val="uk-UA"/>
        </w:rPr>
      </w:pPr>
      <w:r w:rsidRPr="00856FF6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C6059" w:rsidRPr="0001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2D95"/>
    <w:multiLevelType w:val="hybridMultilevel"/>
    <w:tmpl w:val="D384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59"/>
    <w:rsid w:val="002C6059"/>
    <w:rsid w:val="0046558A"/>
    <w:rsid w:val="00704448"/>
    <w:rsid w:val="0092164E"/>
    <w:rsid w:val="00B2149A"/>
    <w:rsid w:val="00F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59"/>
    <w:pPr>
      <w:ind w:left="720"/>
      <w:contextualSpacing/>
    </w:pPr>
  </w:style>
  <w:style w:type="table" w:styleId="a4">
    <w:name w:val="Table Grid"/>
    <w:basedOn w:val="a1"/>
    <w:uiPriority w:val="59"/>
    <w:rsid w:val="002C605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59"/>
    <w:pPr>
      <w:ind w:left="720"/>
      <w:contextualSpacing/>
    </w:pPr>
  </w:style>
  <w:style w:type="table" w:styleId="a4">
    <w:name w:val="Table Grid"/>
    <w:basedOn w:val="a1"/>
    <w:uiPriority w:val="59"/>
    <w:rsid w:val="002C605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dym.tsymbal.u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2018-12-25T17:41:00Z</dcterms:created>
  <dcterms:modified xsi:type="dcterms:W3CDTF">2018-12-25T17:41:00Z</dcterms:modified>
</cp:coreProperties>
</file>