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18" w:rsidRPr="00C97042" w:rsidRDefault="00CD2F18" w:rsidP="00CD2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042">
        <w:rPr>
          <w:rFonts w:ascii="Times New Roman" w:hAnsi="Times New Roman" w:cs="Times New Roman"/>
          <w:b/>
          <w:sz w:val="28"/>
          <w:szCs w:val="28"/>
          <w:lang w:val="ru-RU"/>
        </w:rPr>
        <w:t>МІНІСТЕРСТВО ОСВІТИ І НАУКИ УКРАЇНИ</w:t>
      </w:r>
    </w:p>
    <w:p w:rsidR="00CD2F18" w:rsidRPr="00C97042" w:rsidRDefault="00CD2F18" w:rsidP="00CD2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42">
        <w:rPr>
          <w:rFonts w:ascii="Times New Roman" w:hAnsi="Times New Roman" w:cs="Times New Roman"/>
          <w:b/>
          <w:sz w:val="28"/>
          <w:szCs w:val="28"/>
        </w:rPr>
        <w:t>УМАНСЬКИЙ ДЕРЖАВНИЙ ПЕДАГОГІЧНИЙ УНІВЕРСИТЕТ</w:t>
      </w:r>
    </w:p>
    <w:p w:rsidR="00CD2F18" w:rsidRPr="00C97042" w:rsidRDefault="00CD2F18" w:rsidP="00CD2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42">
        <w:rPr>
          <w:rFonts w:ascii="Times New Roman" w:hAnsi="Times New Roman" w:cs="Times New Roman"/>
          <w:b/>
          <w:sz w:val="28"/>
          <w:szCs w:val="28"/>
        </w:rPr>
        <w:t>ІМЕНІ ПАВЛА ТИЧИНИ</w:t>
      </w:r>
    </w:p>
    <w:p w:rsidR="00CD2F18" w:rsidRDefault="00CD2F18" w:rsidP="00CD2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42">
        <w:rPr>
          <w:rFonts w:ascii="Times New Roman" w:hAnsi="Times New Roman" w:cs="Times New Roman"/>
          <w:b/>
          <w:sz w:val="28"/>
          <w:szCs w:val="28"/>
        </w:rPr>
        <w:t>НАВЧАЛЬНО-НАУКОВИЙ ІНСТИТУТ ЕКОНОМІКИ ТА</w:t>
      </w:r>
    </w:p>
    <w:p w:rsidR="00CD2F18" w:rsidRPr="00C97042" w:rsidRDefault="00CD2F18" w:rsidP="00CD2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42">
        <w:rPr>
          <w:rFonts w:ascii="Times New Roman" w:hAnsi="Times New Roman" w:cs="Times New Roman"/>
          <w:b/>
          <w:sz w:val="28"/>
          <w:szCs w:val="28"/>
        </w:rPr>
        <w:t>БІЗНЕС-ОСВІТИ</w:t>
      </w:r>
    </w:p>
    <w:p w:rsidR="00CD2F18" w:rsidRDefault="00CD2F18" w:rsidP="00CD2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42">
        <w:rPr>
          <w:rFonts w:ascii="Times New Roman" w:hAnsi="Times New Roman" w:cs="Times New Roman"/>
          <w:b/>
          <w:sz w:val="28"/>
          <w:szCs w:val="28"/>
        </w:rPr>
        <w:t>Кафедра технологій та організації туризму</w:t>
      </w:r>
    </w:p>
    <w:p w:rsidR="00CD2F18" w:rsidRPr="00C97042" w:rsidRDefault="00CD2F18" w:rsidP="00CD2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42">
        <w:rPr>
          <w:rFonts w:ascii="Times New Roman" w:hAnsi="Times New Roman" w:cs="Times New Roman"/>
          <w:b/>
          <w:sz w:val="28"/>
          <w:szCs w:val="28"/>
        </w:rPr>
        <w:t>і готельно-ресторанної справи</w:t>
      </w:r>
    </w:p>
    <w:p w:rsidR="00CD2F18" w:rsidRDefault="00CD2F18" w:rsidP="00CD2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F18" w:rsidRPr="00C97042" w:rsidRDefault="00CD2F18" w:rsidP="00CD2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42">
        <w:rPr>
          <w:rFonts w:ascii="Times New Roman" w:hAnsi="Times New Roman" w:cs="Times New Roman"/>
          <w:b/>
          <w:sz w:val="28"/>
          <w:szCs w:val="28"/>
        </w:rPr>
        <w:t>ШАНОВНІ КОЛЕГИ!</w:t>
      </w:r>
    </w:p>
    <w:p w:rsidR="00CD2F18" w:rsidRDefault="00CD2F18" w:rsidP="00CD2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Запрошуємо Вас до участі у роботі</w:t>
      </w:r>
    </w:p>
    <w:p w:rsidR="00CD2F18" w:rsidRDefault="00CD2F18" w:rsidP="00CD2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науково-практичного семінару</w:t>
      </w:r>
    </w:p>
    <w:p w:rsidR="00CD2F18" w:rsidRDefault="00CD2F18" w:rsidP="00CD2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8C1" w:rsidRDefault="00CD2F18" w:rsidP="00CD2F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5066BE">
        <w:rPr>
          <w:rFonts w:ascii="Times New Roman" w:hAnsi="Times New Roman" w:cs="Times New Roman"/>
          <w:b/>
          <w:sz w:val="36"/>
          <w:szCs w:val="36"/>
        </w:rPr>
        <w:t xml:space="preserve">Стратегія формування індустрії гостинності </w:t>
      </w:r>
    </w:p>
    <w:p w:rsidR="00CD2F18" w:rsidRDefault="005066BE" w:rsidP="00CD2F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міста У</w:t>
      </w:r>
      <w:r w:rsidR="00DC4AFB">
        <w:rPr>
          <w:rFonts w:ascii="Times New Roman" w:hAnsi="Times New Roman" w:cs="Times New Roman"/>
          <w:b/>
          <w:sz w:val="36"/>
          <w:szCs w:val="36"/>
        </w:rPr>
        <w:t>мань</w:t>
      </w:r>
      <w:r w:rsidR="00CD2F18">
        <w:rPr>
          <w:rFonts w:ascii="Times New Roman" w:hAnsi="Times New Roman" w:cs="Times New Roman"/>
          <w:b/>
          <w:sz w:val="36"/>
          <w:szCs w:val="36"/>
        </w:rPr>
        <w:t>»</w:t>
      </w:r>
    </w:p>
    <w:p w:rsidR="00CD2F18" w:rsidRPr="00CD2F18" w:rsidRDefault="00CD2F18" w:rsidP="00CD2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F18" w:rsidRPr="00027F02" w:rsidRDefault="00CD2F18" w:rsidP="00CD2F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27F02">
        <w:rPr>
          <w:rFonts w:ascii="Times New Roman" w:hAnsi="Times New Roman" w:cs="Times New Roman"/>
          <w:sz w:val="28"/>
          <w:szCs w:val="28"/>
          <w:u w:val="single"/>
        </w:rPr>
        <w:t>Питання для обговорення:</w:t>
      </w:r>
    </w:p>
    <w:p w:rsidR="00CD2F18" w:rsidRPr="00027F02" w:rsidRDefault="00CD2F18" w:rsidP="00CD2F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D2F18" w:rsidRPr="00564849" w:rsidRDefault="00276284" w:rsidP="0087113B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Індустрія гостинності як складова регіональної економічної інфраструктури</w:t>
      </w:r>
      <w:r w:rsidR="008F728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F444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CD2F18" w:rsidRDefault="00276284" w:rsidP="0087113B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Оцінка чинників формування конкурентних переваг індустрії гостинності </w:t>
      </w:r>
      <w:r w:rsidR="004674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міста </w:t>
      </w:r>
      <w:r w:rsidR="004837A8">
        <w:rPr>
          <w:rFonts w:ascii="Times New Roman" w:hAnsi="Times New Roman" w:cs="Times New Roman"/>
          <w:i/>
          <w:sz w:val="28"/>
          <w:szCs w:val="28"/>
          <w:lang w:val="uk-UA"/>
        </w:rPr>
        <w:t>Уман</w:t>
      </w:r>
      <w:r w:rsidR="0002400F">
        <w:rPr>
          <w:rFonts w:ascii="Times New Roman" w:hAnsi="Times New Roman" w:cs="Times New Roman"/>
          <w:i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E6D1A" w:rsidRPr="00564849" w:rsidRDefault="007E6D1A" w:rsidP="0087113B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Підвищення конкурентоспроможності індустрії гостинності </w:t>
      </w:r>
      <w:r w:rsidR="00467418">
        <w:rPr>
          <w:rFonts w:ascii="Times New Roman" w:hAnsi="Times New Roman" w:cs="Times New Roman"/>
          <w:i/>
          <w:sz w:val="28"/>
          <w:szCs w:val="28"/>
          <w:lang w:val="uk-UA"/>
        </w:rPr>
        <w:t>міста</w:t>
      </w:r>
      <w:r w:rsidR="004065BD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5E5E1B">
        <w:rPr>
          <w:rFonts w:ascii="Times New Roman" w:hAnsi="Times New Roman" w:cs="Times New Roman"/>
          <w:i/>
          <w:sz w:val="28"/>
          <w:szCs w:val="28"/>
          <w:lang w:val="uk-UA"/>
        </w:rPr>
        <w:t>Умань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C23CA" w:rsidRDefault="00FC23CA" w:rsidP="00CD2F1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F18" w:rsidRDefault="00CD2F18" w:rsidP="00CD2F1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Семінар відбудеться в Уманському державному педагогічному у</w:t>
      </w:r>
      <w:r w:rsidR="00ED7EED">
        <w:rPr>
          <w:rFonts w:ascii="Times New Roman" w:hAnsi="Times New Roman" w:cs="Times New Roman"/>
          <w:sz w:val="28"/>
          <w:szCs w:val="28"/>
          <w:lang w:val="uk-UA"/>
        </w:rPr>
        <w:t>ніверситеті імені Павла Тичини 28.03.2019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об 12:50 год.,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316</w:t>
      </w:r>
      <w:r w:rsidR="001D69A5" w:rsidRPr="001D69A5">
        <w:rPr>
          <w:rFonts w:ascii="Times New Roman" w:hAnsi="Times New Roman" w:cs="Times New Roman"/>
          <w:sz w:val="28"/>
          <w:szCs w:val="28"/>
        </w:rPr>
        <w:t>,</w:t>
      </w:r>
      <w:r w:rsidR="001D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корпус</w:t>
      </w:r>
      <w:r w:rsidR="0092590D">
        <w:rPr>
          <w:rFonts w:ascii="Times New Roman" w:hAnsi="Times New Roman" w:cs="Times New Roman"/>
          <w:sz w:val="28"/>
          <w:szCs w:val="28"/>
          <w:lang w:val="uk-UA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№ 1.</w:t>
      </w:r>
    </w:p>
    <w:p w:rsidR="00CD2F18" w:rsidRDefault="00CD2F18" w:rsidP="00DC4AFB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2F18" w:rsidRDefault="00CD2F18" w:rsidP="00DC4AFB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мова семінару: українська</w:t>
      </w:r>
    </w:p>
    <w:p w:rsidR="00CD2F18" w:rsidRDefault="00CD2F18" w:rsidP="00DC4AFB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2F18" w:rsidRPr="008F4897" w:rsidRDefault="00CD2F18" w:rsidP="00DC4AFB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4897">
        <w:rPr>
          <w:rFonts w:ascii="Times New Roman" w:hAnsi="Times New Roman" w:cs="Times New Roman"/>
          <w:sz w:val="28"/>
          <w:szCs w:val="28"/>
          <w:lang w:val="uk-UA"/>
        </w:rPr>
        <w:t>Координатор семінару:</w:t>
      </w:r>
    </w:p>
    <w:p w:rsidR="00CD2F18" w:rsidRDefault="00CD2F18" w:rsidP="00DC4AFB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D2F18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Поворознюк</w:t>
      </w:r>
      <w:proofErr w:type="spellEnd"/>
      <w:r w:rsidRPr="00CD2F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Інна Миколаївна</w:t>
      </w:r>
    </w:p>
    <w:p w:rsidR="00276284" w:rsidRPr="00CD2F18" w:rsidRDefault="00276284" w:rsidP="00DC4AFB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Литвин Оксана Вікторівна</w:t>
      </w:r>
    </w:p>
    <w:p w:rsidR="00CD2F18" w:rsidRDefault="00CD2F18" w:rsidP="00DC4AFB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для довідок: + 380679156488</w:t>
      </w:r>
    </w:p>
    <w:p w:rsidR="00CD2F18" w:rsidRDefault="00CD2F18" w:rsidP="00DC4AFB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DC4AFB" w:rsidRPr="00C870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inna-173@ukr.net</w:t>
        </w:r>
      </w:hyperlink>
    </w:p>
    <w:p w:rsidR="00DC4AFB" w:rsidRPr="001D69A5" w:rsidRDefault="00DC4AFB" w:rsidP="00DC4AF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D2F18" w:rsidRPr="00027F02" w:rsidRDefault="00CD2F18" w:rsidP="003D0BE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F18">
        <w:rPr>
          <w:rFonts w:ascii="Times New Roman" w:hAnsi="Times New Roman" w:cs="Times New Roman"/>
          <w:sz w:val="28"/>
          <w:szCs w:val="28"/>
        </w:rPr>
        <w:tab/>
      </w:r>
      <w:r w:rsidRPr="00027F02">
        <w:rPr>
          <w:rFonts w:ascii="Times New Roman" w:hAnsi="Times New Roman" w:cs="Times New Roman"/>
          <w:i/>
          <w:sz w:val="28"/>
          <w:szCs w:val="28"/>
          <w:lang w:val="uk-UA"/>
        </w:rPr>
        <w:t>До участі в семінарі запрошуються викладачі, аспіранти, магістри, студенти, представники готельно-ресторанного і туристичного бізнесу та всі бажаючі.</w:t>
      </w:r>
    </w:p>
    <w:p w:rsidR="0050749D" w:rsidRPr="00CD2F18" w:rsidRDefault="0050749D"/>
    <w:sectPr w:rsidR="0050749D" w:rsidRPr="00CD2F18" w:rsidSect="00027F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C4C77"/>
    <w:multiLevelType w:val="hybridMultilevel"/>
    <w:tmpl w:val="86D0494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2F571B"/>
    <w:multiLevelType w:val="hybridMultilevel"/>
    <w:tmpl w:val="F6663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18"/>
    <w:rsid w:val="0002400F"/>
    <w:rsid w:val="000923FE"/>
    <w:rsid w:val="001D69A5"/>
    <w:rsid w:val="002500FC"/>
    <w:rsid w:val="002552FA"/>
    <w:rsid w:val="00276284"/>
    <w:rsid w:val="002F48C1"/>
    <w:rsid w:val="003147CB"/>
    <w:rsid w:val="003D0BEF"/>
    <w:rsid w:val="004065BD"/>
    <w:rsid w:val="00467418"/>
    <w:rsid w:val="004837A8"/>
    <w:rsid w:val="004F3D8D"/>
    <w:rsid w:val="005066BE"/>
    <w:rsid w:val="0050749D"/>
    <w:rsid w:val="00564849"/>
    <w:rsid w:val="005E5E1B"/>
    <w:rsid w:val="006B721B"/>
    <w:rsid w:val="007E6D1A"/>
    <w:rsid w:val="00844C7B"/>
    <w:rsid w:val="0087113B"/>
    <w:rsid w:val="008F4897"/>
    <w:rsid w:val="008F7280"/>
    <w:rsid w:val="00911B82"/>
    <w:rsid w:val="0092590D"/>
    <w:rsid w:val="009C2CF1"/>
    <w:rsid w:val="00B62428"/>
    <w:rsid w:val="00CD2F18"/>
    <w:rsid w:val="00DC4AFB"/>
    <w:rsid w:val="00E76060"/>
    <w:rsid w:val="00ED7EED"/>
    <w:rsid w:val="00F4443D"/>
    <w:rsid w:val="00FA1B50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EACAE-B286-43F5-88D9-2A3120CF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F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2F18"/>
    <w:pPr>
      <w:ind w:left="720"/>
      <w:contextualSpacing/>
    </w:pPr>
    <w:rPr>
      <w:rFonts w:eastAsiaTheme="minorHAnsi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8F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7280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na-173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Администратор</cp:lastModifiedBy>
  <cp:revision>14</cp:revision>
  <cp:lastPrinted>2018-12-20T13:59:00Z</cp:lastPrinted>
  <dcterms:created xsi:type="dcterms:W3CDTF">2018-12-10T09:25:00Z</dcterms:created>
  <dcterms:modified xsi:type="dcterms:W3CDTF">2018-12-20T20:14:00Z</dcterms:modified>
</cp:coreProperties>
</file>