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BA9C" w14:textId="77777777" w:rsidR="003747C3" w:rsidRPr="00745D6A" w:rsidRDefault="003747C3" w:rsidP="00745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УМАНСЬКИЙ ДЕРЖАВНИЙ ПЕДАГОГІЧНИЙ УНІВЕРСИТЕТ</w:t>
      </w:r>
    </w:p>
    <w:p w14:paraId="7E51A6D2" w14:textId="77777777" w:rsidR="003747C3" w:rsidRPr="00745D6A" w:rsidRDefault="003747C3" w:rsidP="00745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ІМЕНІ ПАВЛА ТИЧИНИ</w:t>
      </w:r>
    </w:p>
    <w:p w14:paraId="1D79B051" w14:textId="77777777" w:rsidR="003747C3" w:rsidRPr="00745D6A" w:rsidRDefault="003747C3" w:rsidP="00745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ФАКУЛЬТЕТ СОЦІАЛЬНОЇ ТА ПСИХОЛОГІЧНОЇ ОСВІТИ</w:t>
      </w:r>
    </w:p>
    <w:p w14:paraId="606DC7CD" w14:textId="77777777" w:rsidR="003A59A3" w:rsidRDefault="003747C3" w:rsidP="00745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 xml:space="preserve">ЛАБОРАТОРІЯ ВДОСКОНАЛЕННЯ </w:t>
      </w:r>
    </w:p>
    <w:p w14:paraId="6E96DC09" w14:textId="77777777" w:rsidR="003747C3" w:rsidRPr="00745D6A" w:rsidRDefault="003747C3" w:rsidP="00745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МАЙСТЕРНОСТІ</w:t>
      </w:r>
      <w:r w:rsidR="003A59A3">
        <w:rPr>
          <w:sz w:val="24"/>
          <w:szCs w:val="24"/>
          <w:lang w:val="uk-UA"/>
        </w:rPr>
        <w:t xml:space="preserve"> МАЙБУТНЬОГО </w:t>
      </w:r>
      <w:r w:rsidRPr="00745D6A">
        <w:rPr>
          <w:sz w:val="24"/>
          <w:szCs w:val="24"/>
          <w:lang w:val="uk-UA"/>
        </w:rPr>
        <w:t>ПСИХОЛОГА</w:t>
      </w:r>
      <w:r w:rsidR="003A59A3">
        <w:rPr>
          <w:sz w:val="24"/>
          <w:szCs w:val="24"/>
          <w:lang w:val="uk-UA"/>
        </w:rPr>
        <w:t xml:space="preserve"> </w:t>
      </w:r>
      <w:r w:rsidR="00084BCC">
        <w:rPr>
          <w:sz w:val="24"/>
          <w:szCs w:val="24"/>
          <w:lang w:val="uk-UA"/>
        </w:rPr>
        <w:t>ім.</w:t>
      </w:r>
      <w:r w:rsidR="003A59A3">
        <w:rPr>
          <w:sz w:val="24"/>
          <w:szCs w:val="24"/>
          <w:lang w:val="uk-UA"/>
        </w:rPr>
        <w:t xml:space="preserve"> КАГАЛЬНЯК А.І. </w:t>
      </w:r>
    </w:p>
    <w:p w14:paraId="2C8439EF" w14:textId="77777777" w:rsidR="00FB4058" w:rsidRPr="00745D6A" w:rsidRDefault="003747C3" w:rsidP="00745D6A">
      <w:pPr>
        <w:spacing w:after="0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КАФЕДРА ПСИХОЛОГІЇ</w:t>
      </w:r>
    </w:p>
    <w:p w14:paraId="67AF589E" w14:textId="77777777" w:rsidR="00745D6A" w:rsidRPr="00745D6A" w:rsidRDefault="00745D6A" w:rsidP="00745D6A">
      <w:pPr>
        <w:spacing w:after="0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 xml:space="preserve">ЧЕРКАСЬКИЙ НАЦІОНАЛЬНИЙ УНІВЕРСИТЕТ </w:t>
      </w:r>
    </w:p>
    <w:p w14:paraId="4CE79A96" w14:textId="77777777" w:rsidR="00745D6A" w:rsidRDefault="00745D6A" w:rsidP="00745D6A">
      <w:pPr>
        <w:spacing w:after="0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ІМЕНІ БОГДАНА ХМЕЛЬНИЦЬКОГО</w:t>
      </w:r>
    </w:p>
    <w:p w14:paraId="6C2249A0" w14:textId="77777777" w:rsidR="00084BCC" w:rsidRDefault="00084BCC" w:rsidP="00084BCC">
      <w:pPr>
        <w:spacing w:after="0"/>
        <w:jc w:val="center"/>
        <w:rPr>
          <w:rFonts w:eastAsia="Calibri"/>
          <w:sz w:val="24"/>
          <w:szCs w:val="24"/>
          <w:lang w:val="uk-UA"/>
        </w:rPr>
      </w:pPr>
      <w:r w:rsidRPr="003A59A3">
        <w:rPr>
          <w:rFonts w:eastAsia="Calibri"/>
          <w:sz w:val="24"/>
          <w:szCs w:val="24"/>
          <w:lang w:val="uk-UA"/>
        </w:rPr>
        <w:t xml:space="preserve">ЖИТОМИРСЬКИЙ ДЕРЖАНИЙ УНІВЕРСИТЕТ </w:t>
      </w:r>
    </w:p>
    <w:p w14:paraId="7A6F76DB" w14:textId="77777777" w:rsidR="00084BCC" w:rsidRPr="003A59A3" w:rsidRDefault="00084BCC" w:rsidP="00084BCC">
      <w:pPr>
        <w:spacing w:after="0"/>
        <w:jc w:val="center"/>
        <w:rPr>
          <w:sz w:val="24"/>
          <w:szCs w:val="24"/>
          <w:lang w:val="uk-UA"/>
        </w:rPr>
      </w:pPr>
      <w:r w:rsidRPr="003A59A3">
        <w:rPr>
          <w:rFonts w:eastAsia="Calibri"/>
          <w:sz w:val="24"/>
          <w:szCs w:val="24"/>
          <w:lang w:val="uk-UA"/>
        </w:rPr>
        <w:t>ІМЕНІ ІВАНА ФРАНКА</w:t>
      </w:r>
    </w:p>
    <w:p w14:paraId="212FB9F4" w14:textId="77777777" w:rsidR="00084BCC" w:rsidRDefault="00084BCC" w:rsidP="00745D6A">
      <w:pPr>
        <w:spacing w:after="0"/>
        <w:jc w:val="center"/>
        <w:rPr>
          <w:sz w:val="24"/>
          <w:szCs w:val="24"/>
          <w:lang w:val="uk-UA"/>
        </w:rPr>
      </w:pPr>
    </w:p>
    <w:p w14:paraId="3EFD8C00" w14:textId="77777777" w:rsidR="003747C3" w:rsidRPr="003747C3" w:rsidRDefault="003747C3" w:rsidP="003747C3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 wp14:anchorId="3C2C09F4" wp14:editId="0086A36C">
            <wp:extent cx="2415209" cy="1950963"/>
            <wp:effectExtent l="19050" t="0" r="41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53" cy="195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0A4FC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Шановні колеги!</w:t>
      </w:r>
    </w:p>
    <w:p w14:paraId="6DF607E0" w14:textId="77777777" w:rsidR="00944ED2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Запрошуємо науковців, викладачів </w:t>
      </w:r>
      <w:r w:rsidR="004E5B68">
        <w:rPr>
          <w:sz w:val="32"/>
          <w:szCs w:val="32"/>
          <w:lang w:val="uk-UA"/>
        </w:rPr>
        <w:t xml:space="preserve">закладів </w:t>
      </w:r>
      <w:r w:rsidRPr="003747C3">
        <w:rPr>
          <w:sz w:val="32"/>
          <w:szCs w:val="32"/>
          <w:lang w:val="uk-UA"/>
        </w:rPr>
        <w:t>вищ</w:t>
      </w:r>
      <w:r w:rsidR="004E5B68">
        <w:rPr>
          <w:sz w:val="32"/>
          <w:szCs w:val="32"/>
          <w:lang w:val="uk-UA"/>
        </w:rPr>
        <w:t xml:space="preserve">ої та фахової </w:t>
      </w:r>
    </w:p>
    <w:p w14:paraId="1298FC49" w14:textId="77777777" w:rsidR="003747C3" w:rsidRPr="003747C3" w:rsidRDefault="00944ED2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перед </w:t>
      </w:r>
      <w:r w:rsidR="004E5B68">
        <w:rPr>
          <w:sz w:val="32"/>
          <w:szCs w:val="32"/>
          <w:lang w:val="uk-UA"/>
        </w:rPr>
        <w:t>вищої освіти</w:t>
      </w:r>
      <w:r w:rsidR="003747C3" w:rsidRPr="003747C3">
        <w:rPr>
          <w:sz w:val="32"/>
          <w:szCs w:val="32"/>
          <w:lang w:val="uk-UA"/>
        </w:rPr>
        <w:t>, психологів, аспірантів і студентів психологічних спеціальностей</w:t>
      </w:r>
      <w:r w:rsidR="00DB4AED">
        <w:rPr>
          <w:sz w:val="32"/>
          <w:szCs w:val="32"/>
          <w:lang w:val="uk-UA"/>
        </w:rPr>
        <w:t xml:space="preserve"> </w:t>
      </w:r>
      <w:r w:rsidR="003747C3" w:rsidRPr="003747C3">
        <w:rPr>
          <w:sz w:val="32"/>
          <w:szCs w:val="32"/>
          <w:lang w:val="uk-UA"/>
        </w:rPr>
        <w:t>прийняти участь у</w:t>
      </w:r>
    </w:p>
    <w:p w14:paraId="1213432E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</w:p>
    <w:p w14:paraId="0804FA34" w14:textId="77777777" w:rsidR="00E9683B" w:rsidRPr="00D82386" w:rsidRDefault="00224B6A" w:rsidP="003747C3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lang w:val="uk-UA"/>
        </w:rPr>
      </w:pPr>
      <w:r w:rsidRPr="00D82386">
        <w:rPr>
          <w:sz w:val="40"/>
          <w:szCs w:val="40"/>
          <w:lang w:val="uk-UA"/>
        </w:rPr>
        <w:t>Х</w:t>
      </w:r>
      <w:r w:rsidR="00996628">
        <w:rPr>
          <w:sz w:val="40"/>
          <w:szCs w:val="40"/>
          <w:lang w:val="uk-UA"/>
        </w:rPr>
        <w:t>І</w:t>
      </w:r>
      <w:r w:rsidR="00732FA9" w:rsidRPr="00D82386">
        <w:rPr>
          <w:sz w:val="40"/>
          <w:szCs w:val="40"/>
          <w:lang w:val="uk-UA"/>
        </w:rPr>
        <w:t>-</w:t>
      </w:r>
      <w:r w:rsidRPr="00D82386">
        <w:rPr>
          <w:sz w:val="40"/>
          <w:szCs w:val="40"/>
          <w:lang w:val="uk-UA"/>
        </w:rPr>
        <w:t>т</w:t>
      </w:r>
      <w:r w:rsidR="00732FA9" w:rsidRPr="00D82386">
        <w:rPr>
          <w:sz w:val="40"/>
          <w:szCs w:val="40"/>
          <w:lang w:val="uk-UA"/>
        </w:rPr>
        <w:t>ій</w:t>
      </w:r>
      <w:r w:rsidR="003747C3" w:rsidRPr="00D82386">
        <w:rPr>
          <w:sz w:val="40"/>
          <w:szCs w:val="40"/>
          <w:lang w:val="uk-UA"/>
        </w:rPr>
        <w:t xml:space="preserve"> Всеукраїнській науковій </w:t>
      </w:r>
    </w:p>
    <w:p w14:paraId="41FF6319" w14:textId="77777777" w:rsidR="003747C3" w:rsidRPr="00D82386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lang w:val="uk-UA"/>
        </w:rPr>
      </w:pPr>
      <w:r w:rsidRPr="00D82386">
        <w:rPr>
          <w:sz w:val="40"/>
          <w:szCs w:val="40"/>
          <w:lang w:val="uk-UA"/>
        </w:rPr>
        <w:t>Інтернет-конференції</w:t>
      </w:r>
    </w:p>
    <w:p w14:paraId="7D89977C" w14:textId="77777777" w:rsidR="00D82386" w:rsidRDefault="00732FA9" w:rsidP="003747C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40"/>
          <w:szCs w:val="40"/>
          <w:lang w:val="uk-UA"/>
        </w:rPr>
      </w:pPr>
      <w:r w:rsidRPr="00D82386">
        <w:rPr>
          <w:b/>
          <w:bCs/>
          <w:sz w:val="40"/>
          <w:szCs w:val="40"/>
          <w:lang w:val="uk-UA"/>
        </w:rPr>
        <w:t xml:space="preserve"> </w:t>
      </w:r>
      <w:r w:rsidR="00AB70EC" w:rsidRPr="00D82386">
        <w:rPr>
          <w:rFonts w:eastAsia="Calibri"/>
          <w:b/>
          <w:bCs/>
          <w:sz w:val="40"/>
          <w:szCs w:val="40"/>
          <w:lang w:val="uk-UA"/>
        </w:rPr>
        <w:t xml:space="preserve">«Актуальні питання психології: </w:t>
      </w:r>
    </w:p>
    <w:p w14:paraId="22857559" w14:textId="77777777" w:rsidR="003747C3" w:rsidRPr="00D82386" w:rsidRDefault="00AB70EC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  <w:lang w:val="uk-UA"/>
        </w:rPr>
      </w:pPr>
      <w:r w:rsidRPr="00D82386">
        <w:rPr>
          <w:rFonts w:eastAsia="Calibri"/>
          <w:b/>
          <w:bCs/>
          <w:sz w:val="40"/>
          <w:szCs w:val="40"/>
          <w:lang w:val="uk-UA"/>
        </w:rPr>
        <w:t>теорія, методика, практика»</w:t>
      </w:r>
      <w:r w:rsidR="003747C3" w:rsidRPr="00D82386">
        <w:rPr>
          <w:b/>
          <w:bCs/>
          <w:i/>
          <w:iCs/>
          <w:sz w:val="40"/>
          <w:szCs w:val="40"/>
          <w:lang w:val="uk-UA"/>
        </w:rPr>
        <w:t>,</w:t>
      </w:r>
    </w:p>
    <w:p w14:paraId="74F39033" w14:textId="77777777" w:rsidR="00D82386" w:rsidRDefault="00D82386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</w:p>
    <w:p w14:paraId="3EEFEF8F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що відбудеться </w:t>
      </w:r>
      <w:r w:rsidR="00996628">
        <w:rPr>
          <w:sz w:val="32"/>
          <w:szCs w:val="32"/>
          <w:lang w:val="uk-UA"/>
        </w:rPr>
        <w:t>10</w:t>
      </w:r>
      <w:r w:rsidR="00084BCC">
        <w:rPr>
          <w:sz w:val="32"/>
          <w:szCs w:val="32"/>
          <w:lang w:val="uk-UA"/>
        </w:rPr>
        <w:sym w:font="Symbol" w:char="F02D"/>
      </w:r>
      <w:r w:rsidR="00996628">
        <w:rPr>
          <w:sz w:val="32"/>
          <w:szCs w:val="32"/>
          <w:lang w:val="uk-UA"/>
        </w:rPr>
        <w:t>11 жовтня 2022</w:t>
      </w:r>
      <w:r w:rsidRPr="003747C3">
        <w:rPr>
          <w:sz w:val="32"/>
          <w:szCs w:val="32"/>
          <w:lang w:val="uk-UA"/>
        </w:rPr>
        <w:t xml:space="preserve"> року в </w:t>
      </w:r>
    </w:p>
    <w:p w14:paraId="15C624AF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Уманському державному педагогічному </w:t>
      </w:r>
    </w:p>
    <w:p w14:paraId="6D79F7FB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університеті імені Павла Тичини</w:t>
      </w:r>
    </w:p>
    <w:p w14:paraId="7B2B510A" w14:textId="77777777" w:rsid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</w:p>
    <w:p w14:paraId="47D0EC63" w14:textId="77777777" w:rsidR="003747C3" w:rsidRDefault="00EE51E1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 xml:space="preserve">Основні напрями роботи </w:t>
      </w:r>
      <w:r w:rsidR="003747C3" w:rsidRPr="003747C3">
        <w:rPr>
          <w:b/>
          <w:bCs/>
          <w:i/>
          <w:iCs/>
          <w:sz w:val="32"/>
          <w:szCs w:val="32"/>
          <w:lang w:val="uk-UA"/>
        </w:rPr>
        <w:t>конференції:</w:t>
      </w:r>
    </w:p>
    <w:p w14:paraId="35096044" w14:textId="77777777" w:rsidR="005C29F9" w:rsidRPr="0020077D" w:rsidRDefault="00996628" w:rsidP="0020077D">
      <w:pPr>
        <w:pStyle w:val="a5"/>
        <w:numPr>
          <w:ilvl w:val="0"/>
          <w:numId w:val="6"/>
        </w:num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Психологічний супровід інклюзивної освіти на сучасному етапі. </w:t>
      </w:r>
    </w:p>
    <w:p w14:paraId="43BEE36D" w14:textId="77777777" w:rsidR="00996628" w:rsidRDefault="00996628" w:rsidP="0020077D">
      <w:pPr>
        <w:pStyle w:val="a5"/>
        <w:numPr>
          <w:ilvl w:val="0"/>
          <w:numId w:val="6"/>
        </w:numPr>
        <w:spacing w:after="0"/>
        <w:jc w:val="both"/>
        <w:rPr>
          <w:sz w:val="32"/>
          <w:szCs w:val="32"/>
          <w:lang w:val="uk-UA"/>
        </w:rPr>
      </w:pPr>
      <w:proofErr w:type="spellStart"/>
      <w:r w:rsidRPr="00996628">
        <w:rPr>
          <w:sz w:val="32"/>
          <w:szCs w:val="32"/>
        </w:rPr>
        <w:t>Психологічні</w:t>
      </w:r>
      <w:proofErr w:type="spellEnd"/>
      <w:r w:rsidRPr="00996628">
        <w:rPr>
          <w:sz w:val="32"/>
          <w:szCs w:val="32"/>
        </w:rPr>
        <w:t xml:space="preserve"> </w:t>
      </w:r>
      <w:proofErr w:type="spellStart"/>
      <w:r w:rsidRPr="00996628">
        <w:rPr>
          <w:sz w:val="32"/>
          <w:szCs w:val="32"/>
        </w:rPr>
        <w:t>прийоми</w:t>
      </w:r>
      <w:proofErr w:type="spellEnd"/>
      <w:r w:rsidRPr="00996628">
        <w:rPr>
          <w:sz w:val="32"/>
          <w:szCs w:val="32"/>
        </w:rPr>
        <w:t xml:space="preserve"> </w:t>
      </w:r>
      <w:proofErr w:type="spellStart"/>
      <w:r w:rsidRPr="00996628">
        <w:rPr>
          <w:sz w:val="32"/>
          <w:szCs w:val="32"/>
        </w:rPr>
        <w:t>розвитку</w:t>
      </w:r>
      <w:proofErr w:type="spellEnd"/>
      <w:r w:rsidRPr="00996628">
        <w:rPr>
          <w:sz w:val="32"/>
          <w:szCs w:val="32"/>
        </w:rPr>
        <w:t xml:space="preserve"> </w:t>
      </w:r>
      <w:proofErr w:type="spellStart"/>
      <w:r w:rsidRPr="00996628">
        <w:rPr>
          <w:sz w:val="32"/>
          <w:szCs w:val="32"/>
        </w:rPr>
        <w:t>стресостійкості</w:t>
      </w:r>
      <w:proofErr w:type="spellEnd"/>
      <w:r w:rsidRPr="00996628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особистості </w:t>
      </w:r>
      <w:r w:rsidRPr="00996628">
        <w:rPr>
          <w:sz w:val="32"/>
          <w:szCs w:val="32"/>
        </w:rPr>
        <w:t xml:space="preserve">в </w:t>
      </w:r>
      <w:proofErr w:type="spellStart"/>
      <w:r w:rsidRPr="00996628">
        <w:rPr>
          <w:sz w:val="32"/>
          <w:szCs w:val="32"/>
        </w:rPr>
        <w:t>умовах</w:t>
      </w:r>
      <w:proofErr w:type="spellEnd"/>
      <w:r w:rsidRPr="00996628">
        <w:rPr>
          <w:sz w:val="32"/>
          <w:szCs w:val="32"/>
        </w:rPr>
        <w:t xml:space="preserve"> </w:t>
      </w:r>
      <w:proofErr w:type="spellStart"/>
      <w:r w:rsidRPr="00996628">
        <w:rPr>
          <w:sz w:val="32"/>
          <w:szCs w:val="32"/>
        </w:rPr>
        <w:t>воєнного</w:t>
      </w:r>
      <w:proofErr w:type="spellEnd"/>
      <w:r w:rsidRPr="00996628">
        <w:rPr>
          <w:sz w:val="32"/>
          <w:szCs w:val="32"/>
        </w:rPr>
        <w:t xml:space="preserve"> часу</w:t>
      </w:r>
      <w:r w:rsidRPr="00996628">
        <w:rPr>
          <w:sz w:val="32"/>
          <w:szCs w:val="32"/>
          <w:lang w:val="uk-UA"/>
        </w:rPr>
        <w:t xml:space="preserve">. </w:t>
      </w:r>
    </w:p>
    <w:p w14:paraId="0D279475" w14:textId="77777777" w:rsidR="00996628" w:rsidRPr="00996628" w:rsidRDefault="00996628" w:rsidP="0020077D">
      <w:pPr>
        <w:pStyle w:val="a5"/>
        <w:numPr>
          <w:ilvl w:val="0"/>
          <w:numId w:val="6"/>
        </w:num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Технології роботи психолога з постраждалими внаслідок війни. </w:t>
      </w:r>
    </w:p>
    <w:p w14:paraId="42770766" w14:textId="77777777" w:rsidR="005C29F9" w:rsidRDefault="005C29F9" w:rsidP="0020077D">
      <w:pPr>
        <w:pStyle w:val="a5"/>
        <w:numPr>
          <w:ilvl w:val="0"/>
          <w:numId w:val="6"/>
        </w:numPr>
        <w:spacing w:after="0"/>
        <w:jc w:val="both"/>
        <w:rPr>
          <w:sz w:val="32"/>
          <w:szCs w:val="32"/>
          <w:lang w:val="uk-UA"/>
        </w:rPr>
      </w:pPr>
      <w:r w:rsidRPr="0020077D">
        <w:rPr>
          <w:sz w:val="32"/>
          <w:szCs w:val="32"/>
          <w:lang w:val="uk-UA"/>
        </w:rPr>
        <w:t xml:space="preserve">Професійний розвиток та становлення майбутнього психолога. </w:t>
      </w:r>
    </w:p>
    <w:p w14:paraId="6B63A50D" w14:textId="77777777" w:rsidR="003A59A3" w:rsidRPr="0020077D" w:rsidRDefault="003A59A3" w:rsidP="0020077D">
      <w:pPr>
        <w:pStyle w:val="a5"/>
        <w:numPr>
          <w:ilvl w:val="0"/>
          <w:numId w:val="6"/>
        </w:numPr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Всебічний розвиток особистості школяра, студента в сучасному освітньому середовищі.</w:t>
      </w:r>
    </w:p>
    <w:p w14:paraId="68BFCB1F" w14:textId="77777777" w:rsidR="005C29F9" w:rsidRPr="005C29F9" w:rsidRDefault="005C29F9" w:rsidP="0020077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32"/>
          <w:szCs w:val="32"/>
          <w:lang w:val="uk-UA"/>
        </w:rPr>
      </w:pPr>
    </w:p>
    <w:p w14:paraId="20E05794" w14:textId="77777777" w:rsidR="003747C3" w:rsidRDefault="003747C3" w:rsidP="00EE51E1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Для участі у конференції </w:t>
      </w:r>
      <w:r w:rsidR="00996628">
        <w:rPr>
          <w:sz w:val="32"/>
          <w:szCs w:val="32"/>
          <w:lang w:val="uk-UA"/>
        </w:rPr>
        <w:t>необхідно до 8 жовтня 2022</w:t>
      </w:r>
      <w:r w:rsidRPr="003747C3">
        <w:rPr>
          <w:sz w:val="32"/>
          <w:szCs w:val="32"/>
          <w:lang w:val="uk-UA"/>
        </w:rPr>
        <w:t xml:space="preserve"> року подати до оргкомітету такі матеріали:</w:t>
      </w:r>
    </w:p>
    <w:p w14:paraId="598C9125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заявку (зразок додається);</w:t>
      </w:r>
    </w:p>
    <w:p w14:paraId="00A9241E" w14:textId="77777777" w:rsidR="003747C3" w:rsidRPr="0020077D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текст д</w:t>
      </w:r>
      <w:r w:rsidR="00732FA9">
        <w:rPr>
          <w:sz w:val="32"/>
          <w:szCs w:val="32"/>
          <w:lang w:val="uk-UA"/>
        </w:rPr>
        <w:t xml:space="preserve">оповіді в </w:t>
      </w:r>
      <w:r w:rsidR="00732FA9" w:rsidRPr="0020077D">
        <w:rPr>
          <w:sz w:val="32"/>
          <w:szCs w:val="32"/>
          <w:lang w:val="uk-UA"/>
        </w:rPr>
        <w:t>електронному варіанті.</w:t>
      </w:r>
    </w:p>
    <w:p w14:paraId="73DB470C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При оформленні матеріалів просимо враховувати наступні вимоги:</w:t>
      </w:r>
    </w:p>
    <w:p w14:paraId="3E418162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матеріали тез подаються у вигляді комп'ютерного файлу в редакторі</w:t>
      </w:r>
      <w:r w:rsidR="0024302E">
        <w:rPr>
          <w:sz w:val="32"/>
          <w:szCs w:val="32"/>
          <w:lang w:val="uk-UA"/>
        </w:rPr>
        <w:t xml:space="preserve"> </w:t>
      </w:r>
      <w:r w:rsidRPr="003747C3">
        <w:rPr>
          <w:sz w:val="32"/>
          <w:szCs w:val="32"/>
          <w:lang w:val="uk-UA"/>
        </w:rPr>
        <w:t xml:space="preserve">текстів WORD для Windows (тип шрифту – </w:t>
      </w:r>
      <w:proofErr w:type="spellStart"/>
      <w:r w:rsidRPr="003747C3">
        <w:rPr>
          <w:sz w:val="32"/>
          <w:szCs w:val="32"/>
          <w:lang w:val="uk-UA"/>
        </w:rPr>
        <w:t>TimesNewRoman</w:t>
      </w:r>
      <w:proofErr w:type="spellEnd"/>
      <w:r w:rsidRPr="003747C3">
        <w:rPr>
          <w:sz w:val="32"/>
          <w:szCs w:val="32"/>
          <w:lang w:val="uk-UA"/>
        </w:rPr>
        <w:t>; кегль –14);</w:t>
      </w:r>
    </w:p>
    <w:p w14:paraId="720D72E0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="00084BCC">
        <w:rPr>
          <w:sz w:val="32"/>
          <w:szCs w:val="32"/>
          <w:lang w:val="uk-UA"/>
        </w:rPr>
        <w:t>обсяг тез 2</w:t>
      </w:r>
      <w:r w:rsidR="00084BCC" w:rsidRPr="003747C3">
        <w:rPr>
          <w:sz w:val="32"/>
          <w:szCs w:val="32"/>
          <w:lang w:val="uk-UA"/>
        </w:rPr>
        <w:t>–</w:t>
      </w:r>
      <w:r w:rsidR="00732FA9">
        <w:rPr>
          <w:sz w:val="32"/>
          <w:szCs w:val="32"/>
          <w:lang w:val="uk-UA"/>
        </w:rPr>
        <w:t>5</w:t>
      </w:r>
      <w:r w:rsidRPr="003747C3">
        <w:rPr>
          <w:sz w:val="32"/>
          <w:szCs w:val="32"/>
          <w:lang w:val="uk-UA"/>
        </w:rPr>
        <w:t xml:space="preserve"> сторін</w:t>
      </w:r>
      <w:r w:rsidR="00732FA9">
        <w:rPr>
          <w:sz w:val="32"/>
          <w:szCs w:val="32"/>
          <w:lang w:val="uk-UA"/>
        </w:rPr>
        <w:t>о</w:t>
      </w:r>
      <w:r w:rsidRPr="003747C3">
        <w:rPr>
          <w:sz w:val="32"/>
          <w:szCs w:val="32"/>
          <w:lang w:val="uk-UA"/>
        </w:rPr>
        <w:t>к друкованого тексту, без нумерації сторінок;</w:t>
      </w:r>
    </w:p>
    <w:p w14:paraId="08FCF942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формат А4;</w:t>
      </w:r>
    </w:p>
    <w:p w14:paraId="6BF31272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міжрядковий інтервал – 1,5;</w:t>
      </w:r>
    </w:p>
    <w:p w14:paraId="67178577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поля: ліве, нижнє, верхнє, праве – 20 мм.</w:t>
      </w:r>
    </w:p>
    <w:p w14:paraId="0C680F5C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32"/>
          <w:szCs w:val="32"/>
          <w:lang w:val="uk-UA"/>
        </w:rPr>
      </w:pPr>
    </w:p>
    <w:p w14:paraId="0F21E9D5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Порядок розміщення матеріалу:</w:t>
      </w:r>
    </w:p>
    <w:p w14:paraId="231446B4" w14:textId="77777777" w:rsidR="003747C3" w:rsidRPr="005C5326" w:rsidRDefault="003747C3" w:rsidP="005C5326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5C5326">
        <w:rPr>
          <w:sz w:val="32"/>
          <w:szCs w:val="32"/>
          <w:lang w:val="uk-UA"/>
        </w:rPr>
        <w:t>1. Справа малими літерами, напівжирним кресленням, курсивом</w:t>
      </w:r>
    </w:p>
    <w:p w14:paraId="5BE93551" w14:textId="77777777" w:rsidR="003747C3" w:rsidRPr="005C5326" w:rsidRDefault="003747C3" w:rsidP="005C5326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5C5326">
        <w:rPr>
          <w:sz w:val="32"/>
          <w:szCs w:val="32"/>
          <w:lang w:val="uk-UA"/>
        </w:rPr>
        <w:t>друкуються прізвище, ім’я, по-батькові автора(</w:t>
      </w:r>
      <w:proofErr w:type="spellStart"/>
      <w:r w:rsidRPr="005C5326">
        <w:rPr>
          <w:sz w:val="32"/>
          <w:szCs w:val="32"/>
          <w:lang w:val="uk-UA"/>
        </w:rPr>
        <w:t>ів</w:t>
      </w:r>
      <w:proofErr w:type="spellEnd"/>
      <w:r w:rsidRPr="005C5326">
        <w:rPr>
          <w:sz w:val="32"/>
          <w:szCs w:val="32"/>
          <w:lang w:val="uk-UA"/>
        </w:rPr>
        <w:t>), нижче – назва закладу, місто.</w:t>
      </w:r>
    </w:p>
    <w:p w14:paraId="1CAF3AAC" w14:textId="77777777" w:rsidR="003747C3" w:rsidRPr="005C5326" w:rsidRDefault="003747C3" w:rsidP="005C5326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5C5326">
        <w:rPr>
          <w:sz w:val="32"/>
          <w:szCs w:val="32"/>
          <w:lang w:val="uk-UA"/>
        </w:rPr>
        <w:t>2. Через 1 рядок, посередині великими літерами, напівжирним</w:t>
      </w:r>
    </w:p>
    <w:p w14:paraId="096A8E96" w14:textId="77777777" w:rsidR="003747C3" w:rsidRPr="005C5326" w:rsidRDefault="003747C3" w:rsidP="005C5326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5C5326">
        <w:rPr>
          <w:sz w:val="32"/>
          <w:szCs w:val="32"/>
          <w:lang w:val="uk-UA"/>
        </w:rPr>
        <w:t>накресленням друкується назва тез.</w:t>
      </w:r>
    </w:p>
    <w:p w14:paraId="57ECC983" w14:textId="77777777" w:rsidR="003747C3" w:rsidRPr="005C5326" w:rsidRDefault="003747C3" w:rsidP="005C5326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5C5326">
        <w:rPr>
          <w:sz w:val="32"/>
          <w:szCs w:val="32"/>
          <w:lang w:val="uk-UA"/>
        </w:rPr>
        <w:t>3. Пропускається 1 рядок і з абзацу друкується основний текст.</w:t>
      </w:r>
    </w:p>
    <w:p w14:paraId="31FB8932" w14:textId="77777777" w:rsidR="005C5326" w:rsidRPr="005C5326" w:rsidRDefault="003747C3" w:rsidP="005C532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32"/>
          <w:szCs w:val="32"/>
          <w:lang w:val="uk-UA"/>
        </w:rPr>
      </w:pPr>
      <w:r w:rsidRPr="005C5326">
        <w:rPr>
          <w:sz w:val="32"/>
          <w:szCs w:val="32"/>
          <w:lang w:val="uk-UA"/>
        </w:rPr>
        <w:t>4.</w:t>
      </w:r>
      <w:r w:rsidR="0024302E" w:rsidRPr="005C5326">
        <w:rPr>
          <w:sz w:val="32"/>
          <w:szCs w:val="32"/>
          <w:lang w:val="uk-UA"/>
        </w:rPr>
        <w:t xml:space="preserve"> </w:t>
      </w:r>
      <w:r w:rsidR="00AD71FB">
        <w:rPr>
          <w:sz w:val="32"/>
          <w:szCs w:val="32"/>
          <w:lang w:val="uk-UA"/>
        </w:rPr>
        <w:t>Список використаних джерел на які</w:t>
      </w:r>
      <w:r w:rsidRPr="005C5326">
        <w:rPr>
          <w:sz w:val="32"/>
          <w:szCs w:val="32"/>
          <w:lang w:val="uk-UA"/>
        </w:rPr>
        <w:t xml:space="preserve"> посилається автор, набирається у кінці основного тексту. Бібліографічні джерела наводяться у алфавітному порядку</w:t>
      </w:r>
      <w:r w:rsidR="00AD71FB">
        <w:rPr>
          <w:rFonts w:eastAsia="Times New Roman"/>
          <w:color w:val="000000"/>
          <w:sz w:val="32"/>
          <w:szCs w:val="32"/>
          <w:bdr w:val="none" w:sz="0" w:space="0" w:color="auto" w:frame="1"/>
          <w:lang w:val="uk-UA"/>
        </w:rPr>
        <w:t>, оформлені</w:t>
      </w:r>
      <w:r w:rsidR="005C5326" w:rsidRPr="005C5326">
        <w:rPr>
          <w:rFonts w:eastAsia="Times New Roman"/>
          <w:color w:val="000000"/>
          <w:sz w:val="32"/>
          <w:szCs w:val="32"/>
          <w:bdr w:val="none" w:sz="0" w:space="0" w:color="auto" w:frame="1"/>
          <w:lang w:val="uk-UA"/>
        </w:rPr>
        <w:t xml:space="preserve"> за вимогами </w:t>
      </w:r>
      <w:r w:rsidR="005C5326" w:rsidRPr="005C5326">
        <w:rPr>
          <w:sz w:val="32"/>
          <w:szCs w:val="32"/>
          <w:lang w:val="uk-UA"/>
        </w:rPr>
        <w:t>Національного стандарту України «Інформація та документація. Бібліографічні посилання. Загальні положення та правила складання. ДСТУ 8302:2015»</w:t>
      </w:r>
      <w:r w:rsidR="005C5326">
        <w:rPr>
          <w:sz w:val="32"/>
          <w:szCs w:val="32"/>
          <w:lang w:val="uk-UA"/>
        </w:rPr>
        <w:t>.</w:t>
      </w:r>
    </w:p>
    <w:p w14:paraId="19CB1E81" w14:textId="77777777" w:rsidR="003747C3" w:rsidRPr="003747C3" w:rsidRDefault="003747C3" w:rsidP="0024302E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</w:p>
    <w:p w14:paraId="205DFE73" w14:textId="77777777" w:rsidR="0024302E" w:rsidRDefault="0024302E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</w:p>
    <w:p w14:paraId="50F75579" w14:textId="77777777" w:rsidR="00D82386" w:rsidRDefault="00D82386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</w:p>
    <w:p w14:paraId="3B96D8AD" w14:textId="77777777" w:rsidR="00D82386" w:rsidRDefault="00D82386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</w:p>
    <w:p w14:paraId="250336E5" w14:textId="77777777" w:rsidR="00D82386" w:rsidRDefault="00D82386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</w:p>
    <w:p w14:paraId="075DC510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Зразок:</w:t>
      </w:r>
    </w:p>
    <w:p w14:paraId="335DB06F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Сидоренко Ніна Іванівна</w:t>
      </w:r>
    </w:p>
    <w:p w14:paraId="2C465FF4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Уманський державний педагогічний</w:t>
      </w:r>
    </w:p>
    <w:p w14:paraId="22DBCE03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університет імені Павла Тичини,</w:t>
      </w:r>
    </w:p>
    <w:p w14:paraId="657B0FAC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м. Умань</w:t>
      </w:r>
    </w:p>
    <w:p w14:paraId="3D15175F" w14:textId="77777777" w:rsidR="00D82386" w:rsidRDefault="00D82386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</w:p>
    <w:p w14:paraId="6D2E61D7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КОРЕКЦІЯ ТРИВОЖНОСТІ ЗАСОБАМИ АРТ-ТЕРАПІЇ</w:t>
      </w:r>
    </w:p>
    <w:p w14:paraId="276C5624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</w:p>
    <w:p w14:paraId="02315F40" w14:textId="77777777" w:rsid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Текст тез</w:t>
      </w:r>
    </w:p>
    <w:p w14:paraId="3B1FC842" w14:textId="77777777" w:rsidR="00AD71FB" w:rsidRPr="00D82386" w:rsidRDefault="00AD71FB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D82386">
        <w:rPr>
          <w:b/>
          <w:sz w:val="32"/>
          <w:szCs w:val="32"/>
          <w:lang w:val="uk-UA"/>
        </w:rPr>
        <w:t>Список використаних д</w:t>
      </w:r>
      <w:r w:rsidR="00D82386" w:rsidRPr="00D82386">
        <w:rPr>
          <w:b/>
          <w:sz w:val="32"/>
          <w:szCs w:val="32"/>
          <w:lang w:val="uk-UA"/>
        </w:rPr>
        <w:t>жерел</w:t>
      </w:r>
    </w:p>
    <w:p w14:paraId="4D5253AF" w14:textId="77777777" w:rsidR="003747C3" w:rsidRPr="003747C3" w:rsidRDefault="003747C3" w:rsidP="003747C3">
      <w:pPr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Робочі мови конференції: </w:t>
      </w:r>
      <w:r w:rsidR="00D82386" w:rsidRPr="00D82386">
        <w:rPr>
          <w:bCs/>
          <w:iCs/>
          <w:sz w:val="32"/>
          <w:szCs w:val="32"/>
          <w:lang w:val="uk-UA"/>
        </w:rPr>
        <w:t>англійська,</w:t>
      </w:r>
      <w:r w:rsidR="00D82386"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3747C3">
        <w:rPr>
          <w:sz w:val="32"/>
          <w:szCs w:val="32"/>
          <w:lang w:val="uk-UA"/>
        </w:rPr>
        <w:t>у</w:t>
      </w:r>
      <w:r w:rsidR="00882466">
        <w:rPr>
          <w:sz w:val="32"/>
          <w:szCs w:val="32"/>
          <w:lang w:val="uk-UA"/>
        </w:rPr>
        <w:t>країнська</w:t>
      </w:r>
      <w:r w:rsidR="008426CE">
        <w:rPr>
          <w:sz w:val="32"/>
          <w:szCs w:val="32"/>
          <w:lang w:val="uk-UA"/>
        </w:rPr>
        <w:t>.</w:t>
      </w:r>
    </w:p>
    <w:p w14:paraId="6A614AE5" w14:textId="77777777" w:rsidR="008132C6" w:rsidRDefault="008132C6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</w:p>
    <w:p w14:paraId="318329BB" w14:textId="77777777" w:rsidR="00E9683B" w:rsidRDefault="00E9683B" w:rsidP="00E9683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Матеріали конференції, для подальшого обговорення, </w:t>
      </w:r>
      <w:r w:rsidRPr="003747C3">
        <w:rPr>
          <w:sz w:val="32"/>
          <w:szCs w:val="32"/>
          <w:lang w:val="uk-UA"/>
        </w:rPr>
        <w:t>будуть розміщені на WEB – ресурсі</w:t>
      </w:r>
      <w:r>
        <w:rPr>
          <w:sz w:val="32"/>
          <w:szCs w:val="32"/>
          <w:lang w:val="uk-UA"/>
        </w:rPr>
        <w:t xml:space="preserve"> </w:t>
      </w:r>
      <w:r w:rsidRPr="002A7EB6">
        <w:rPr>
          <w:color w:val="1F497D" w:themeColor="text2"/>
          <w:sz w:val="32"/>
          <w:szCs w:val="32"/>
          <w:u w:val="single"/>
          <w:lang w:val="uk-UA"/>
        </w:rPr>
        <w:t>https://fspo.udpu.edu.ua</w:t>
      </w:r>
      <w:r>
        <w:rPr>
          <w:sz w:val="32"/>
          <w:szCs w:val="32"/>
          <w:lang w:val="uk-UA"/>
        </w:rPr>
        <w:t xml:space="preserve"> </w:t>
      </w:r>
      <w:r w:rsidRPr="00DB4AED">
        <w:rPr>
          <w:sz w:val="32"/>
          <w:szCs w:val="32"/>
          <w:lang w:val="uk-UA"/>
        </w:rPr>
        <w:t xml:space="preserve"> </w:t>
      </w:r>
    </w:p>
    <w:p w14:paraId="0FE4AC0D" w14:textId="3540F99F" w:rsidR="00E9683B" w:rsidRPr="003747C3" w:rsidRDefault="00E9683B" w:rsidP="00E96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32"/>
          <w:szCs w:val="32"/>
          <w:lang w:val="uk-UA"/>
        </w:rPr>
      </w:pPr>
      <w:r w:rsidRPr="009F4EEF">
        <w:rPr>
          <w:sz w:val="32"/>
          <w:szCs w:val="32"/>
          <w:lang w:val="uk-UA"/>
        </w:rPr>
        <w:t xml:space="preserve">За матеріалами Інтернет-конференції планується видання </w:t>
      </w:r>
      <w:r w:rsidRPr="0024302E">
        <w:rPr>
          <w:sz w:val="32"/>
          <w:szCs w:val="32"/>
          <w:lang w:val="uk-UA"/>
        </w:rPr>
        <w:t>електронного збірника</w:t>
      </w:r>
      <w:r>
        <w:rPr>
          <w:sz w:val="32"/>
          <w:szCs w:val="32"/>
          <w:lang w:val="uk-UA"/>
        </w:rPr>
        <w:t xml:space="preserve">. </w:t>
      </w:r>
      <w:r w:rsidR="00B06512" w:rsidRPr="00B06512">
        <w:rPr>
          <w:sz w:val="32"/>
          <w:szCs w:val="32"/>
          <w:lang w:val="uk-UA"/>
        </w:rPr>
        <w:t xml:space="preserve">Участь у конференції </w:t>
      </w:r>
      <w:r w:rsidR="00B06512" w:rsidRPr="00B06512">
        <w:rPr>
          <w:b/>
          <w:bCs/>
          <w:i/>
          <w:iCs/>
          <w:sz w:val="32"/>
          <w:szCs w:val="32"/>
          <w:lang w:val="uk-UA"/>
        </w:rPr>
        <w:t>безкоштовна</w:t>
      </w:r>
      <w:r w:rsidR="00B06512" w:rsidRPr="00B06512">
        <w:rPr>
          <w:sz w:val="32"/>
          <w:szCs w:val="32"/>
          <w:lang w:val="uk-UA"/>
        </w:rPr>
        <w:t>.</w:t>
      </w:r>
      <w:r w:rsidR="00B0651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Матеріали конференції</w:t>
      </w:r>
      <w:r w:rsidRPr="00DB4AED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та </w:t>
      </w:r>
      <w:r w:rsidRPr="003747C3">
        <w:rPr>
          <w:sz w:val="32"/>
          <w:szCs w:val="32"/>
          <w:lang w:val="uk-UA"/>
        </w:rPr>
        <w:t xml:space="preserve">відомості про авторів надсилати на електронну адресу: </w:t>
      </w:r>
      <w:hyperlink r:id="rId7" w:history="1">
        <w:r w:rsidRPr="00E44095">
          <w:rPr>
            <w:rStyle w:val="a6"/>
            <w:b/>
            <w:sz w:val="32"/>
            <w:szCs w:val="32"/>
            <w:lang w:val="uk-UA"/>
          </w:rPr>
          <w:t>grineva-n@</w:t>
        </w:r>
        <w:r w:rsidRPr="00E44095">
          <w:rPr>
            <w:rStyle w:val="a6"/>
            <w:b/>
            <w:sz w:val="32"/>
            <w:szCs w:val="32"/>
            <w:lang w:val="en-US"/>
          </w:rPr>
          <w:t>ukr</w:t>
        </w:r>
        <w:r w:rsidRPr="00E44095">
          <w:rPr>
            <w:rStyle w:val="a6"/>
            <w:b/>
            <w:sz w:val="32"/>
            <w:szCs w:val="32"/>
          </w:rPr>
          <w:t>.</w:t>
        </w:r>
        <w:r w:rsidRPr="00E44095">
          <w:rPr>
            <w:rStyle w:val="a6"/>
            <w:b/>
            <w:sz w:val="32"/>
            <w:szCs w:val="32"/>
            <w:lang w:val="en-US"/>
          </w:rPr>
          <w:t>net</w:t>
        </w:r>
      </w:hyperlink>
      <w:r>
        <w:rPr>
          <w:b/>
          <w:sz w:val="32"/>
          <w:szCs w:val="32"/>
          <w:lang w:val="uk-UA"/>
        </w:rPr>
        <w:t xml:space="preserve">, </w:t>
      </w:r>
      <w:r w:rsidRPr="0024302E">
        <w:rPr>
          <w:sz w:val="32"/>
          <w:szCs w:val="32"/>
          <w:lang w:val="uk-UA"/>
        </w:rPr>
        <w:t>к</w:t>
      </w:r>
      <w:r w:rsidRPr="0024302E">
        <w:rPr>
          <w:bCs/>
          <w:iCs/>
          <w:sz w:val="32"/>
          <w:szCs w:val="32"/>
          <w:lang w:val="uk-UA"/>
        </w:rPr>
        <w:t>онтактн</w:t>
      </w:r>
      <w:r>
        <w:rPr>
          <w:bCs/>
          <w:iCs/>
          <w:sz w:val="32"/>
          <w:szCs w:val="32"/>
          <w:lang w:val="uk-UA"/>
        </w:rPr>
        <w:t xml:space="preserve">і </w:t>
      </w:r>
      <w:r w:rsidRPr="0024302E">
        <w:rPr>
          <w:bCs/>
          <w:iCs/>
          <w:sz w:val="32"/>
          <w:szCs w:val="32"/>
          <w:lang w:val="uk-UA"/>
        </w:rPr>
        <w:t>телефон</w:t>
      </w:r>
      <w:r>
        <w:rPr>
          <w:bCs/>
          <w:iCs/>
          <w:sz w:val="32"/>
          <w:szCs w:val="32"/>
          <w:lang w:val="uk-UA"/>
        </w:rPr>
        <w:t>и</w:t>
      </w:r>
      <w:r w:rsidRPr="003747C3"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3747C3">
        <w:rPr>
          <w:sz w:val="32"/>
          <w:szCs w:val="32"/>
          <w:lang w:val="uk-UA"/>
        </w:rPr>
        <w:t>063-578-74-30 (Гриньова Наталія В’ячеславівна)</w:t>
      </w:r>
      <w:r>
        <w:rPr>
          <w:sz w:val="32"/>
          <w:szCs w:val="32"/>
          <w:lang w:val="uk-UA"/>
        </w:rPr>
        <w:t>, 098-88-68-768 (</w:t>
      </w:r>
      <w:proofErr w:type="spellStart"/>
      <w:r>
        <w:rPr>
          <w:sz w:val="32"/>
          <w:szCs w:val="32"/>
          <w:lang w:val="uk-UA"/>
        </w:rPr>
        <w:t>Перепелюк</w:t>
      </w:r>
      <w:proofErr w:type="spellEnd"/>
      <w:r>
        <w:rPr>
          <w:sz w:val="32"/>
          <w:szCs w:val="32"/>
          <w:lang w:val="uk-UA"/>
        </w:rPr>
        <w:t xml:space="preserve"> Тетяна Дмитрівна).</w:t>
      </w:r>
    </w:p>
    <w:p w14:paraId="52A91C47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  <w:lang w:val="uk-UA"/>
        </w:rPr>
      </w:pPr>
    </w:p>
    <w:p w14:paraId="3CAEBA6B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Заявка учасника</w:t>
      </w:r>
    </w:p>
    <w:p w14:paraId="1632608F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Прізвище, ім'я, по батькові _____________________________________________</w:t>
      </w:r>
    </w:p>
    <w:p w14:paraId="25AEFE94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Науковий ступінь, вчене звання __________________________________________________</w:t>
      </w:r>
    </w:p>
    <w:p w14:paraId="4569492F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Місце роботи, посада (для студентів прізвище наукового</w:t>
      </w:r>
    </w:p>
    <w:p w14:paraId="73296C9C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керівника)____________________________________________________________________</w:t>
      </w:r>
    </w:p>
    <w:p w14:paraId="17388307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Назва матеріалів доповіді _______________________________________________________</w:t>
      </w:r>
    </w:p>
    <w:p w14:paraId="6E075BD0" w14:textId="77777777"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Напрям роботи конференції _____________________________________________________</w:t>
      </w:r>
    </w:p>
    <w:p w14:paraId="2B5A2437" w14:textId="77777777" w:rsidR="003747C3" w:rsidRPr="003747C3" w:rsidRDefault="003747C3" w:rsidP="003747C3">
      <w:pPr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Адреса _______________________________________________________</w:t>
      </w:r>
    </w:p>
    <w:sectPr w:rsidR="003747C3" w:rsidRPr="003747C3" w:rsidSect="00F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0517"/>
    <w:multiLevelType w:val="hybridMultilevel"/>
    <w:tmpl w:val="FC9A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5BCB"/>
    <w:multiLevelType w:val="hybridMultilevel"/>
    <w:tmpl w:val="457A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B514E"/>
    <w:multiLevelType w:val="hybridMultilevel"/>
    <w:tmpl w:val="E384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3418"/>
    <w:multiLevelType w:val="hybridMultilevel"/>
    <w:tmpl w:val="AF2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E59E0"/>
    <w:multiLevelType w:val="hybridMultilevel"/>
    <w:tmpl w:val="CACEE588"/>
    <w:lvl w:ilvl="0" w:tplc="8092D14C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FA121FD"/>
    <w:multiLevelType w:val="hybridMultilevel"/>
    <w:tmpl w:val="314A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7999">
    <w:abstractNumId w:val="4"/>
  </w:num>
  <w:num w:numId="2" w16cid:durableId="871847803">
    <w:abstractNumId w:val="3"/>
  </w:num>
  <w:num w:numId="3" w16cid:durableId="675377214">
    <w:abstractNumId w:val="1"/>
  </w:num>
  <w:num w:numId="4" w16cid:durableId="671157">
    <w:abstractNumId w:val="0"/>
  </w:num>
  <w:num w:numId="5" w16cid:durableId="2128770893">
    <w:abstractNumId w:val="2"/>
  </w:num>
  <w:num w:numId="6" w16cid:durableId="1991323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C3"/>
    <w:rsid w:val="000744EA"/>
    <w:rsid w:val="00084BCC"/>
    <w:rsid w:val="000E425D"/>
    <w:rsid w:val="0011525D"/>
    <w:rsid w:val="00120A58"/>
    <w:rsid w:val="001F77AA"/>
    <w:rsid w:val="0020077D"/>
    <w:rsid w:val="00224B6A"/>
    <w:rsid w:val="0024302E"/>
    <w:rsid w:val="002A7EB6"/>
    <w:rsid w:val="00363ED7"/>
    <w:rsid w:val="00374770"/>
    <w:rsid w:val="003747C3"/>
    <w:rsid w:val="003A59A3"/>
    <w:rsid w:val="003D46F8"/>
    <w:rsid w:val="003E3B70"/>
    <w:rsid w:val="00432681"/>
    <w:rsid w:val="00472D53"/>
    <w:rsid w:val="004A0196"/>
    <w:rsid w:val="004E5B68"/>
    <w:rsid w:val="00552887"/>
    <w:rsid w:val="005C29F9"/>
    <w:rsid w:val="005C5326"/>
    <w:rsid w:val="00623FC6"/>
    <w:rsid w:val="00682470"/>
    <w:rsid w:val="006B6142"/>
    <w:rsid w:val="00732FA9"/>
    <w:rsid w:val="007458A3"/>
    <w:rsid w:val="00745D6A"/>
    <w:rsid w:val="007B36EA"/>
    <w:rsid w:val="00800764"/>
    <w:rsid w:val="008132C6"/>
    <w:rsid w:val="008326ED"/>
    <w:rsid w:val="008426CE"/>
    <w:rsid w:val="00881428"/>
    <w:rsid w:val="00882466"/>
    <w:rsid w:val="008D3BC6"/>
    <w:rsid w:val="00944ED2"/>
    <w:rsid w:val="00967BEB"/>
    <w:rsid w:val="00996628"/>
    <w:rsid w:val="009F4EEF"/>
    <w:rsid w:val="00A72226"/>
    <w:rsid w:val="00AA7F63"/>
    <w:rsid w:val="00AB0A21"/>
    <w:rsid w:val="00AB70EC"/>
    <w:rsid w:val="00AC374D"/>
    <w:rsid w:val="00AD71FB"/>
    <w:rsid w:val="00B06512"/>
    <w:rsid w:val="00BE1983"/>
    <w:rsid w:val="00C65699"/>
    <w:rsid w:val="00CA2D16"/>
    <w:rsid w:val="00D23924"/>
    <w:rsid w:val="00D418F4"/>
    <w:rsid w:val="00D44240"/>
    <w:rsid w:val="00D82386"/>
    <w:rsid w:val="00DB4AED"/>
    <w:rsid w:val="00DD367D"/>
    <w:rsid w:val="00E04932"/>
    <w:rsid w:val="00E30BDE"/>
    <w:rsid w:val="00E3316F"/>
    <w:rsid w:val="00E9683B"/>
    <w:rsid w:val="00EB5BD0"/>
    <w:rsid w:val="00EE51E1"/>
    <w:rsid w:val="00EF7306"/>
    <w:rsid w:val="00F34C8E"/>
    <w:rsid w:val="00F51776"/>
    <w:rsid w:val="00FB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B0E"/>
  <w15:docId w15:val="{01C33A26-CF5B-41ED-A880-D20B372C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47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A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4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ineva-n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9942-E676-48A8-9F69-C9936FD1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Світлана</cp:lastModifiedBy>
  <cp:revision>27</cp:revision>
  <dcterms:created xsi:type="dcterms:W3CDTF">2015-10-13T09:02:00Z</dcterms:created>
  <dcterms:modified xsi:type="dcterms:W3CDTF">2022-08-29T07:06:00Z</dcterms:modified>
</cp:coreProperties>
</file>