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E9" w:rsidRPr="00AD52A1" w:rsidRDefault="00F20188" w:rsidP="00463535">
      <w:pPr>
        <w:rPr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6.25pt;margin-top:-57.75pt;width:595.6pt;height:836.55pt;z-index:1;mso-position-horizontal-relative:margin;mso-position-vertical-relative:margin">
            <v:imagedata r:id="rId7" o:title="ППРМНУДПУІПТ0001"/>
            <w10:wrap type="square" anchorx="margin" anchory="margin"/>
          </v:shape>
        </w:pict>
      </w:r>
    </w:p>
    <w:p w:rsidR="003D1CE9" w:rsidRPr="00E3019D" w:rsidRDefault="003D1CE9" w:rsidP="00E3019D">
      <w:pPr>
        <w:shd w:val="clear" w:color="auto" w:fill="FFFFFF"/>
        <w:ind w:firstLine="720"/>
        <w:jc w:val="center"/>
        <w:rPr>
          <w:sz w:val="24"/>
          <w:szCs w:val="24"/>
          <w:lang w:val="uk-UA"/>
        </w:rPr>
      </w:pPr>
      <w:r w:rsidRPr="00E3019D">
        <w:rPr>
          <w:b/>
          <w:bCs/>
          <w:sz w:val="24"/>
          <w:szCs w:val="24"/>
          <w:lang w:val="uk-UA"/>
        </w:rPr>
        <w:lastRenderedPageBreak/>
        <w:t>1. ЗАГАЛЬНІ ПОЛОЖЕННЯ</w:t>
      </w:r>
    </w:p>
    <w:p w:rsidR="003D1CE9" w:rsidRPr="00E3019D" w:rsidRDefault="003D1CE9" w:rsidP="00E3019D">
      <w:pPr>
        <w:shd w:val="clear" w:color="auto" w:fill="FFFFFF"/>
        <w:ind w:firstLine="709"/>
        <w:jc w:val="both"/>
        <w:rPr>
          <w:bCs/>
          <w:sz w:val="24"/>
          <w:szCs w:val="24"/>
          <w:lang w:val="uk-UA"/>
        </w:rPr>
      </w:pPr>
      <w:r w:rsidRPr="00E3019D">
        <w:rPr>
          <w:bCs/>
          <w:sz w:val="24"/>
          <w:szCs w:val="24"/>
          <w:lang w:val="uk-UA"/>
        </w:rPr>
        <w:t>1.1. Рада молодих науковців Уманського державного педагогічного університету імені Павла Тичини – молодіжна організація, що об’єднує аспірантів та молодих науковців університету, створена з метою активізації наукових досліджень, сприяння професійному зростанню та захисту соціальних інтересів молодих науковців.</w:t>
      </w:r>
    </w:p>
    <w:p w:rsidR="003D1CE9" w:rsidRPr="00E3019D" w:rsidRDefault="003D1CE9" w:rsidP="00E3019D">
      <w:pPr>
        <w:shd w:val="clear" w:color="auto" w:fill="FFFFFF"/>
        <w:ind w:firstLine="709"/>
        <w:jc w:val="both"/>
        <w:rPr>
          <w:bCs/>
          <w:sz w:val="24"/>
          <w:szCs w:val="24"/>
          <w:lang w:val="uk-UA"/>
        </w:rPr>
      </w:pPr>
      <w:r w:rsidRPr="00E3019D">
        <w:rPr>
          <w:bCs/>
          <w:sz w:val="24"/>
          <w:szCs w:val="24"/>
          <w:lang w:val="uk-UA"/>
        </w:rPr>
        <w:t xml:space="preserve"> 1.2. У своїй діяльності Рада молодих науковців керується Положенням, затвердженим ректором, що створює організаційно-правові та методичні засади її формування та функціонування. Основними практичними напрямами діяльності Ради є: проведення науково-практичних конференцій молодих вчених; організація круглих столів; видання збірників наукових праць молодих науковців; координація розвитку молодіжної науки в університеті; налагодження молодіжних наукових зв’язків між вищими навчальними закладами.</w:t>
      </w:r>
    </w:p>
    <w:p w:rsidR="003D1CE9" w:rsidRPr="00E3019D" w:rsidRDefault="003D1CE9" w:rsidP="00E3019D">
      <w:pPr>
        <w:shd w:val="clear" w:color="auto" w:fill="FFFFFF"/>
        <w:ind w:firstLine="709"/>
        <w:jc w:val="both"/>
        <w:rPr>
          <w:bCs/>
          <w:sz w:val="24"/>
          <w:szCs w:val="24"/>
          <w:lang w:val="uk-UA"/>
        </w:rPr>
      </w:pPr>
      <w:r w:rsidRPr="00E3019D">
        <w:rPr>
          <w:bCs/>
          <w:sz w:val="24"/>
          <w:szCs w:val="24"/>
          <w:lang w:val="uk-UA"/>
        </w:rPr>
        <w:t xml:space="preserve">1.3. </w:t>
      </w:r>
      <w:r w:rsidRPr="00E3019D">
        <w:rPr>
          <w:sz w:val="24"/>
          <w:szCs w:val="24"/>
          <w:lang w:val="uk-UA"/>
        </w:rPr>
        <w:t xml:space="preserve">Рада молодих науковців Уманського державного педагогічного університету імені Павла Тичини (далі – РМН) </w:t>
      </w:r>
      <w:r w:rsidRPr="00E3019D">
        <w:rPr>
          <w:sz w:val="24"/>
          <w:szCs w:val="24"/>
        </w:rPr>
        <w:t>–</w:t>
      </w:r>
      <w:r w:rsidRPr="00E3019D">
        <w:rPr>
          <w:spacing w:val="-1"/>
          <w:sz w:val="24"/>
          <w:szCs w:val="24"/>
        </w:rPr>
        <w:t xml:space="preserve"> </w:t>
      </w:r>
      <w:r w:rsidRPr="00E3019D">
        <w:rPr>
          <w:sz w:val="24"/>
          <w:szCs w:val="24"/>
        </w:rPr>
        <w:t xml:space="preserve">орган </w:t>
      </w:r>
      <w:r w:rsidRPr="00E3019D">
        <w:rPr>
          <w:spacing w:val="-1"/>
          <w:sz w:val="24"/>
          <w:szCs w:val="24"/>
          <w:lang w:val="uk-UA"/>
        </w:rPr>
        <w:t>самоврядування,</w:t>
      </w:r>
      <w:r w:rsidRPr="00E3019D">
        <w:rPr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покликаний</w:t>
      </w:r>
      <w:r w:rsidRPr="00E3019D">
        <w:rPr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сприяти</w:t>
      </w:r>
      <w:r w:rsidRPr="00E3019D">
        <w:rPr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професійному</w:t>
      </w:r>
      <w:r w:rsidRPr="00E3019D">
        <w:rPr>
          <w:spacing w:val="-5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становленню,</w:t>
      </w:r>
      <w:r w:rsidRPr="00E3019D">
        <w:rPr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накопиченню</w:t>
      </w:r>
      <w:r w:rsidRPr="00E3019D">
        <w:rPr>
          <w:spacing w:val="99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досвіду,</w:t>
      </w:r>
      <w:r w:rsidRPr="00E3019D">
        <w:rPr>
          <w:spacing w:val="23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творчому</w:t>
      </w:r>
      <w:r w:rsidRPr="00E3019D">
        <w:rPr>
          <w:spacing w:val="16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зростанню,</w:t>
      </w:r>
      <w:r w:rsidRPr="00E3019D">
        <w:rPr>
          <w:spacing w:val="21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максимальному</w:t>
      </w:r>
      <w:r w:rsidRPr="00E3019D">
        <w:rPr>
          <w:spacing w:val="18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використанню</w:t>
      </w:r>
      <w:r w:rsidRPr="00E3019D">
        <w:rPr>
          <w:spacing w:val="21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наукового</w:t>
      </w:r>
      <w:r w:rsidRPr="00E3019D">
        <w:rPr>
          <w:spacing w:val="20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потенціалу</w:t>
      </w:r>
      <w:r w:rsidRPr="00E3019D">
        <w:rPr>
          <w:spacing w:val="16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та захисту соціальних інтересів молодих науковців.</w:t>
      </w:r>
    </w:p>
    <w:p w:rsidR="003D1CE9" w:rsidRPr="00E3019D" w:rsidRDefault="003D1CE9" w:rsidP="00E3019D">
      <w:pPr>
        <w:shd w:val="clear" w:color="auto" w:fill="FFFFFF"/>
        <w:ind w:firstLine="709"/>
        <w:jc w:val="both"/>
        <w:rPr>
          <w:spacing w:val="-1"/>
          <w:sz w:val="24"/>
          <w:szCs w:val="24"/>
          <w:lang w:val="uk-UA"/>
        </w:rPr>
      </w:pPr>
      <w:r w:rsidRPr="00E3019D">
        <w:rPr>
          <w:bCs/>
          <w:sz w:val="24"/>
          <w:szCs w:val="24"/>
          <w:lang w:val="uk-UA"/>
        </w:rPr>
        <w:t xml:space="preserve">1.4. </w:t>
      </w:r>
      <w:r w:rsidRPr="00E3019D">
        <w:rPr>
          <w:sz w:val="24"/>
          <w:szCs w:val="24"/>
          <w:lang w:val="uk-UA"/>
        </w:rPr>
        <w:t>Діяльність</w:t>
      </w:r>
      <w:r w:rsidRPr="00E3019D">
        <w:rPr>
          <w:spacing w:val="27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Ради</w:t>
      </w:r>
      <w:r w:rsidRPr="00E3019D">
        <w:rPr>
          <w:spacing w:val="24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здійснюється</w:t>
      </w:r>
      <w:r w:rsidRPr="00E3019D">
        <w:rPr>
          <w:spacing w:val="26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згідно</w:t>
      </w:r>
      <w:r w:rsidRPr="00E3019D">
        <w:rPr>
          <w:spacing w:val="26"/>
          <w:sz w:val="24"/>
          <w:szCs w:val="24"/>
          <w:lang w:val="uk-UA"/>
        </w:rPr>
        <w:t xml:space="preserve"> </w:t>
      </w:r>
      <w:r w:rsidRPr="00E3019D">
        <w:rPr>
          <w:spacing w:val="-2"/>
          <w:sz w:val="24"/>
          <w:szCs w:val="24"/>
          <w:lang w:val="uk-UA"/>
        </w:rPr>
        <w:t>до</w:t>
      </w:r>
      <w:r w:rsidRPr="00E3019D">
        <w:rPr>
          <w:spacing w:val="26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Закону</w:t>
      </w:r>
      <w:r w:rsidRPr="00E3019D">
        <w:rPr>
          <w:spacing w:val="27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України</w:t>
      </w:r>
      <w:r w:rsidRPr="00E3019D">
        <w:rPr>
          <w:spacing w:val="31"/>
          <w:sz w:val="24"/>
          <w:szCs w:val="24"/>
          <w:lang w:val="uk-UA"/>
        </w:rPr>
        <w:t xml:space="preserve"> </w:t>
      </w:r>
      <w:r w:rsidRPr="00E3019D">
        <w:rPr>
          <w:spacing w:val="-2"/>
          <w:sz w:val="24"/>
          <w:szCs w:val="24"/>
          <w:lang w:val="uk-UA"/>
        </w:rPr>
        <w:t>«Про</w:t>
      </w:r>
      <w:r w:rsidRPr="00E3019D">
        <w:rPr>
          <w:spacing w:val="26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вищу</w:t>
      </w:r>
      <w:r w:rsidRPr="00E3019D">
        <w:rPr>
          <w:spacing w:val="21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освіту»,</w:t>
      </w:r>
      <w:r w:rsidRPr="00E3019D">
        <w:rPr>
          <w:spacing w:val="59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Розпорядження</w:t>
      </w:r>
      <w:r w:rsidRPr="00E3019D">
        <w:rPr>
          <w:spacing w:val="14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Кабінету</w:t>
      </w:r>
      <w:r w:rsidRPr="00E3019D">
        <w:rPr>
          <w:spacing w:val="9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Міністрів</w:t>
      </w:r>
      <w:r w:rsidRPr="00E3019D">
        <w:rPr>
          <w:spacing w:val="13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України</w:t>
      </w:r>
      <w:r w:rsidRPr="00E3019D">
        <w:rPr>
          <w:spacing w:val="15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«Про</w:t>
      </w:r>
      <w:r w:rsidRPr="00E3019D">
        <w:rPr>
          <w:spacing w:val="13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затвердження</w:t>
      </w:r>
      <w:r w:rsidRPr="00E3019D">
        <w:rPr>
          <w:spacing w:val="14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плану</w:t>
      </w:r>
      <w:r w:rsidRPr="00E3019D">
        <w:rPr>
          <w:spacing w:val="9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заходів</w:t>
      </w:r>
      <w:r w:rsidRPr="00E3019D">
        <w:rPr>
          <w:spacing w:val="14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з</w:t>
      </w:r>
      <w:r w:rsidRPr="00E3019D">
        <w:rPr>
          <w:spacing w:val="15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підтримки</w:t>
      </w:r>
      <w:r w:rsidRPr="00E3019D">
        <w:rPr>
          <w:spacing w:val="79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молодих</w:t>
      </w:r>
      <w:r w:rsidRPr="00E3019D">
        <w:rPr>
          <w:spacing w:val="23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вчених»,</w:t>
      </w:r>
      <w:r w:rsidRPr="00E3019D">
        <w:rPr>
          <w:spacing w:val="21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нормативних</w:t>
      </w:r>
      <w:r w:rsidRPr="00E3019D">
        <w:rPr>
          <w:spacing w:val="25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документів</w:t>
      </w:r>
      <w:r w:rsidRPr="00E3019D">
        <w:rPr>
          <w:spacing w:val="23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Міністерства</w:t>
      </w:r>
      <w:r w:rsidRPr="00E3019D">
        <w:rPr>
          <w:spacing w:val="22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освіти</w:t>
      </w:r>
      <w:r w:rsidRPr="00E3019D">
        <w:rPr>
          <w:spacing w:val="24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і</w:t>
      </w:r>
      <w:r w:rsidRPr="00E3019D">
        <w:rPr>
          <w:spacing w:val="21"/>
          <w:sz w:val="24"/>
          <w:szCs w:val="24"/>
          <w:lang w:val="uk-UA"/>
        </w:rPr>
        <w:t xml:space="preserve"> </w:t>
      </w:r>
      <w:r w:rsidRPr="00E3019D">
        <w:rPr>
          <w:spacing w:val="-2"/>
          <w:sz w:val="24"/>
          <w:szCs w:val="24"/>
          <w:lang w:val="uk-UA"/>
        </w:rPr>
        <w:t>науки</w:t>
      </w:r>
      <w:r w:rsidRPr="00E3019D">
        <w:rPr>
          <w:spacing w:val="24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України,</w:t>
      </w:r>
      <w:r w:rsidRPr="00E3019D">
        <w:rPr>
          <w:spacing w:val="21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Статуту</w:t>
      </w:r>
      <w:r w:rsidRPr="00E3019D">
        <w:rPr>
          <w:spacing w:val="67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УДПУ,</w:t>
      </w:r>
      <w:r w:rsidRPr="00E3019D">
        <w:rPr>
          <w:spacing w:val="4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що</w:t>
      </w:r>
      <w:r w:rsidRPr="00E3019D">
        <w:rPr>
          <w:spacing w:val="4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визначають</w:t>
      </w:r>
      <w:r w:rsidRPr="00E3019D">
        <w:rPr>
          <w:spacing w:val="5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основні</w:t>
      </w:r>
      <w:r w:rsidRPr="00E3019D">
        <w:rPr>
          <w:spacing w:val="2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напрямки</w:t>
      </w:r>
      <w:r w:rsidRPr="00E3019D">
        <w:rPr>
          <w:spacing w:val="3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та</w:t>
      </w:r>
      <w:r w:rsidRPr="00E3019D">
        <w:rPr>
          <w:spacing w:val="3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форми</w:t>
      </w:r>
      <w:r w:rsidRPr="00E3019D">
        <w:rPr>
          <w:spacing w:val="5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роботи</w:t>
      </w:r>
      <w:r w:rsidRPr="00E3019D">
        <w:rPr>
          <w:spacing w:val="5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органів</w:t>
      </w:r>
      <w:r w:rsidRPr="00E3019D">
        <w:rPr>
          <w:spacing w:val="4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самоврядування</w:t>
      </w:r>
      <w:r w:rsidRPr="00E3019D">
        <w:rPr>
          <w:spacing w:val="4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вищих навчальних</w:t>
      </w:r>
      <w:r w:rsidRPr="00E3019D">
        <w:rPr>
          <w:spacing w:val="2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закладів.</w:t>
      </w:r>
    </w:p>
    <w:p w:rsidR="003D1CE9" w:rsidRPr="00E3019D" w:rsidRDefault="003D1CE9" w:rsidP="00E3019D">
      <w:pPr>
        <w:shd w:val="clear" w:color="auto" w:fill="FFFFFF"/>
        <w:ind w:firstLine="709"/>
        <w:jc w:val="both"/>
        <w:rPr>
          <w:bCs/>
          <w:sz w:val="24"/>
          <w:szCs w:val="24"/>
          <w:lang w:val="uk-UA"/>
        </w:rPr>
      </w:pPr>
      <w:r w:rsidRPr="00E3019D">
        <w:rPr>
          <w:spacing w:val="-1"/>
          <w:sz w:val="24"/>
          <w:szCs w:val="24"/>
          <w:lang w:val="uk-UA"/>
        </w:rPr>
        <w:t>1.5. Рада</w:t>
      </w:r>
      <w:r w:rsidRPr="00E3019D">
        <w:rPr>
          <w:spacing w:val="32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поєднує</w:t>
      </w:r>
      <w:r w:rsidRPr="00E3019D">
        <w:rPr>
          <w:spacing w:val="33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 xml:space="preserve">докторів і кандидатів наук, докторантів, аспірантів, викладачів, здобувачів, наукових працівників </w:t>
      </w:r>
      <w:r w:rsidRPr="00E3019D">
        <w:rPr>
          <w:spacing w:val="-1"/>
          <w:sz w:val="24"/>
          <w:szCs w:val="24"/>
          <w:lang w:val="uk-UA"/>
        </w:rPr>
        <w:t>Уманського державного педагогічного університету імені Павла Тичини (далі – УДПУ),</w:t>
      </w:r>
      <w:r w:rsidRPr="00E3019D">
        <w:rPr>
          <w:spacing w:val="35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які</w:t>
      </w:r>
      <w:r w:rsidRPr="00E3019D">
        <w:rPr>
          <w:spacing w:val="36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активно</w:t>
      </w:r>
      <w:r w:rsidRPr="00E3019D">
        <w:rPr>
          <w:spacing w:val="36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займаються</w:t>
      </w:r>
      <w:r w:rsidRPr="00E3019D">
        <w:rPr>
          <w:spacing w:val="33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науковою</w:t>
      </w:r>
      <w:r w:rsidRPr="00E3019D">
        <w:rPr>
          <w:spacing w:val="36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діяльністю,</w:t>
      </w:r>
      <w:r w:rsidRPr="00E3019D">
        <w:rPr>
          <w:spacing w:val="35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у</w:t>
      </w:r>
      <w:r w:rsidRPr="00E3019D">
        <w:rPr>
          <w:spacing w:val="28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віці</w:t>
      </w:r>
      <w:r w:rsidRPr="00E3019D">
        <w:rPr>
          <w:spacing w:val="36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до</w:t>
      </w:r>
      <w:r w:rsidRPr="00E3019D">
        <w:rPr>
          <w:spacing w:val="36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35</w:t>
      </w:r>
      <w:r w:rsidRPr="00E3019D">
        <w:rPr>
          <w:spacing w:val="65"/>
          <w:sz w:val="24"/>
          <w:szCs w:val="24"/>
          <w:lang w:val="uk-UA"/>
        </w:rPr>
        <w:t> </w:t>
      </w:r>
      <w:r w:rsidRPr="00E3019D">
        <w:rPr>
          <w:sz w:val="24"/>
          <w:szCs w:val="24"/>
          <w:lang w:val="uk-UA"/>
        </w:rPr>
        <w:t>років</w:t>
      </w:r>
      <w:r w:rsidRPr="00E3019D">
        <w:rPr>
          <w:spacing w:val="16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включно (докторантів – до 40 років включно),</w:t>
      </w:r>
      <w:r w:rsidRPr="00E3019D">
        <w:rPr>
          <w:spacing w:val="16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які</w:t>
      </w:r>
      <w:r w:rsidRPr="00E3019D">
        <w:rPr>
          <w:spacing w:val="17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поділяють</w:t>
      </w:r>
      <w:r w:rsidRPr="00E3019D">
        <w:rPr>
          <w:spacing w:val="17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цілі</w:t>
      </w:r>
      <w:r w:rsidRPr="00E3019D">
        <w:rPr>
          <w:spacing w:val="17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Ради</w:t>
      </w:r>
      <w:r w:rsidRPr="00E3019D">
        <w:rPr>
          <w:spacing w:val="17"/>
          <w:sz w:val="24"/>
          <w:szCs w:val="24"/>
          <w:lang w:val="uk-UA"/>
        </w:rPr>
        <w:t xml:space="preserve"> </w:t>
      </w:r>
      <w:r w:rsidRPr="00E3019D">
        <w:rPr>
          <w:spacing w:val="3"/>
          <w:sz w:val="24"/>
          <w:szCs w:val="24"/>
          <w:lang w:val="uk-UA"/>
        </w:rPr>
        <w:t>та</w:t>
      </w:r>
      <w:r w:rsidRPr="00E3019D">
        <w:rPr>
          <w:spacing w:val="15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беруть</w:t>
      </w:r>
      <w:r w:rsidRPr="00E3019D">
        <w:rPr>
          <w:spacing w:val="24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участь</w:t>
      </w:r>
      <w:r w:rsidRPr="00E3019D">
        <w:rPr>
          <w:spacing w:val="19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у</w:t>
      </w:r>
      <w:r w:rsidRPr="00E3019D">
        <w:rPr>
          <w:spacing w:val="14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вирішенні</w:t>
      </w:r>
      <w:r w:rsidRPr="00E3019D">
        <w:rPr>
          <w:spacing w:val="17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завдань,</w:t>
      </w:r>
      <w:r w:rsidRPr="00E3019D">
        <w:rPr>
          <w:spacing w:val="16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що</w:t>
      </w:r>
      <w:r w:rsidRPr="00E3019D">
        <w:rPr>
          <w:spacing w:val="16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стоять</w:t>
      </w:r>
      <w:r w:rsidRPr="00E3019D">
        <w:rPr>
          <w:spacing w:val="18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перед</w:t>
      </w:r>
      <w:r w:rsidRPr="00E3019D">
        <w:rPr>
          <w:spacing w:val="63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нею.</w:t>
      </w:r>
    </w:p>
    <w:p w:rsidR="003D1CE9" w:rsidRPr="00E3019D" w:rsidRDefault="003D1CE9" w:rsidP="00E3019D">
      <w:pPr>
        <w:shd w:val="clear" w:color="auto" w:fill="FFFFFF"/>
        <w:ind w:firstLine="709"/>
        <w:jc w:val="both"/>
        <w:rPr>
          <w:bCs/>
          <w:sz w:val="24"/>
          <w:szCs w:val="24"/>
          <w:lang w:val="uk-UA"/>
        </w:rPr>
      </w:pPr>
      <w:r w:rsidRPr="00E3019D">
        <w:rPr>
          <w:bCs/>
          <w:sz w:val="24"/>
          <w:szCs w:val="24"/>
          <w:lang w:val="uk-UA"/>
        </w:rPr>
        <w:t xml:space="preserve">1.6. </w:t>
      </w:r>
      <w:r w:rsidRPr="00E3019D">
        <w:rPr>
          <w:spacing w:val="-1"/>
          <w:sz w:val="24"/>
          <w:szCs w:val="24"/>
          <w:lang w:val="uk-UA"/>
        </w:rPr>
        <w:t>Засновником</w:t>
      </w:r>
      <w:r w:rsidRPr="00E3019D">
        <w:rPr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Ради</w:t>
      </w:r>
      <w:r w:rsidRPr="00E3019D">
        <w:rPr>
          <w:sz w:val="24"/>
          <w:szCs w:val="24"/>
          <w:lang w:val="uk-UA"/>
        </w:rPr>
        <w:t xml:space="preserve"> є </w:t>
      </w:r>
      <w:r w:rsidRPr="00E3019D">
        <w:rPr>
          <w:spacing w:val="-1"/>
          <w:sz w:val="24"/>
          <w:szCs w:val="24"/>
          <w:lang w:val="uk-UA"/>
        </w:rPr>
        <w:t>УДПУ,</w:t>
      </w:r>
      <w:r w:rsidRPr="00E3019D">
        <w:rPr>
          <w:sz w:val="24"/>
          <w:szCs w:val="24"/>
          <w:lang w:val="uk-UA"/>
        </w:rPr>
        <w:t xml:space="preserve"> який </w:t>
      </w:r>
      <w:r w:rsidRPr="00E3019D">
        <w:rPr>
          <w:spacing w:val="-1"/>
          <w:sz w:val="24"/>
          <w:szCs w:val="24"/>
          <w:lang w:val="uk-UA"/>
        </w:rPr>
        <w:t>надає</w:t>
      </w:r>
      <w:r w:rsidRPr="00E3019D">
        <w:rPr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Раді</w:t>
      </w:r>
      <w:r w:rsidRPr="00E3019D">
        <w:rPr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організаційну,</w:t>
      </w:r>
      <w:r w:rsidRPr="00E3019D">
        <w:rPr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консультаційну</w:t>
      </w:r>
      <w:r w:rsidRPr="00E3019D">
        <w:rPr>
          <w:sz w:val="24"/>
          <w:szCs w:val="24"/>
          <w:lang w:val="uk-UA"/>
        </w:rPr>
        <w:t xml:space="preserve"> та</w:t>
      </w:r>
      <w:r w:rsidRPr="00E3019D">
        <w:rPr>
          <w:spacing w:val="81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матеріальну</w:t>
      </w:r>
      <w:r w:rsidRPr="00E3019D">
        <w:rPr>
          <w:spacing w:val="-5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підтримку.</w:t>
      </w:r>
    </w:p>
    <w:p w:rsidR="003D1CE9" w:rsidRPr="00E3019D" w:rsidRDefault="003D1CE9" w:rsidP="00E3019D">
      <w:pPr>
        <w:shd w:val="clear" w:color="auto" w:fill="FFFFFF"/>
        <w:ind w:firstLine="720"/>
        <w:jc w:val="center"/>
        <w:rPr>
          <w:b/>
          <w:bCs/>
          <w:sz w:val="24"/>
          <w:szCs w:val="24"/>
          <w:lang w:val="uk-UA"/>
        </w:rPr>
      </w:pPr>
    </w:p>
    <w:p w:rsidR="003D1CE9" w:rsidRPr="00E3019D" w:rsidRDefault="003D1CE9" w:rsidP="00E3019D">
      <w:pPr>
        <w:shd w:val="clear" w:color="auto" w:fill="FFFFFF"/>
        <w:ind w:firstLine="720"/>
        <w:jc w:val="center"/>
        <w:rPr>
          <w:sz w:val="24"/>
          <w:szCs w:val="24"/>
        </w:rPr>
      </w:pPr>
      <w:r w:rsidRPr="00E3019D">
        <w:rPr>
          <w:b/>
          <w:bCs/>
          <w:sz w:val="24"/>
          <w:szCs w:val="24"/>
          <w:lang w:val="uk-UA"/>
        </w:rPr>
        <w:t>2. ОСНОВНА МЕТА ТА ЗАВДАННЯ РМН</w:t>
      </w:r>
    </w:p>
    <w:p w:rsidR="003D1CE9" w:rsidRPr="00E3019D" w:rsidRDefault="003D1CE9" w:rsidP="00E3019D">
      <w:pPr>
        <w:pStyle w:val="a7"/>
        <w:numPr>
          <w:ilvl w:val="0"/>
          <w:numId w:val="15"/>
        </w:numPr>
        <w:tabs>
          <w:tab w:val="left" w:pos="1374"/>
        </w:tabs>
        <w:ind w:left="0" w:firstLine="709"/>
        <w:jc w:val="both"/>
        <w:rPr>
          <w:lang w:val="uk-UA"/>
        </w:rPr>
      </w:pPr>
      <w:r w:rsidRPr="00E3019D">
        <w:rPr>
          <w:spacing w:val="-1"/>
          <w:lang w:val="uk-UA"/>
        </w:rPr>
        <w:t>Сприяння</w:t>
      </w:r>
      <w:r w:rsidRPr="00E3019D">
        <w:rPr>
          <w:spacing w:val="-3"/>
          <w:lang w:val="uk-UA"/>
        </w:rPr>
        <w:t xml:space="preserve"> </w:t>
      </w:r>
      <w:r w:rsidRPr="00E3019D">
        <w:rPr>
          <w:spacing w:val="-1"/>
          <w:lang w:val="uk-UA"/>
        </w:rPr>
        <w:t>професійному</w:t>
      </w:r>
      <w:r w:rsidRPr="00E3019D">
        <w:rPr>
          <w:spacing w:val="-5"/>
          <w:lang w:val="uk-UA"/>
        </w:rPr>
        <w:t xml:space="preserve"> </w:t>
      </w:r>
      <w:r w:rsidRPr="00E3019D">
        <w:rPr>
          <w:spacing w:val="-1"/>
          <w:lang w:val="uk-UA"/>
        </w:rPr>
        <w:t>зростанню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наукової</w:t>
      </w:r>
      <w:r w:rsidRPr="00E3019D">
        <w:rPr>
          <w:lang w:val="uk-UA"/>
        </w:rPr>
        <w:t xml:space="preserve"> молоді </w:t>
      </w:r>
      <w:r w:rsidRPr="00E3019D">
        <w:rPr>
          <w:spacing w:val="-1"/>
          <w:lang w:val="uk-UA"/>
        </w:rPr>
        <w:t>УДПУ</w:t>
      </w:r>
      <w:r w:rsidRPr="00E3019D">
        <w:rPr>
          <w:lang w:val="uk-UA"/>
        </w:rPr>
        <w:t>.</w:t>
      </w:r>
    </w:p>
    <w:p w:rsidR="003D1CE9" w:rsidRPr="00E3019D" w:rsidRDefault="003D1CE9" w:rsidP="00E3019D">
      <w:pPr>
        <w:pStyle w:val="a7"/>
        <w:numPr>
          <w:ilvl w:val="0"/>
          <w:numId w:val="15"/>
        </w:numPr>
        <w:tabs>
          <w:tab w:val="left" w:pos="1448"/>
        </w:tabs>
        <w:ind w:left="0" w:right="111" w:firstLine="709"/>
        <w:jc w:val="both"/>
        <w:rPr>
          <w:lang w:val="uk-UA"/>
        </w:rPr>
      </w:pPr>
      <w:r w:rsidRPr="00E3019D">
        <w:rPr>
          <w:spacing w:val="-1"/>
          <w:lang w:val="uk-UA"/>
        </w:rPr>
        <w:t>Надання</w:t>
      </w:r>
      <w:r w:rsidRPr="00E3019D">
        <w:rPr>
          <w:spacing w:val="14"/>
          <w:lang w:val="uk-UA"/>
        </w:rPr>
        <w:t xml:space="preserve"> </w:t>
      </w:r>
      <w:r w:rsidRPr="00E3019D">
        <w:rPr>
          <w:spacing w:val="-1"/>
          <w:lang w:val="uk-UA"/>
        </w:rPr>
        <w:t>консультативної,</w:t>
      </w:r>
      <w:r w:rsidRPr="00E3019D">
        <w:rPr>
          <w:spacing w:val="14"/>
          <w:lang w:val="uk-UA"/>
        </w:rPr>
        <w:t xml:space="preserve"> </w:t>
      </w:r>
      <w:r w:rsidRPr="00E3019D">
        <w:rPr>
          <w:lang w:val="uk-UA"/>
        </w:rPr>
        <w:t>допомоги</w:t>
      </w:r>
      <w:r w:rsidRPr="00E3019D">
        <w:rPr>
          <w:spacing w:val="15"/>
          <w:lang w:val="uk-UA"/>
        </w:rPr>
        <w:t xml:space="preserve"> </w:t>
      </w:r>
      <w:r w:rsidRPr="00E3019D">
        <w:rPr>
          <w:spacing w:val="-1"/>
          <w:lang w:val="uk-UA"/>
        </w:rPr>
        <w:t>студентам,</w:t>
      </w:r>
      <w:r w:rsidRPr="00E3019D">
        <w:rPr>
          <w:spacing w:val="14"/>
          <w:lang w:val="uk-UA"/>
        </w:rPr>
        <w:t xml:space="preserve"> </w:t>
      </w:r>
      <w:r w:rsidRPr="00E3019D">
        <w:rPr>
          <w:spacing w:val="-1"/>
          <w:lang w:val="uk-UA"/>
        </w:rPr>
        <w:t>аспірантам</w:t>
      </w:r>
      <w:r w:rsidRPr="00E3019D">
        <w:rPr>
          <w:spacing w:val="13"/>
          <w:lang w:val="uk-UA"/>
        </w:rPr>
        <w:t xml:space="preserve"> </w:t>
      </w:r>
      <w:r w:rsidRPr="00E3019D">
        <w:rPr>
          <w:lang w:val="uk-UA"/>
        </w:rPr>
        <w:t>молодим</w:t>
      </w:r>
      <w:r w:rsidRPr="00E3019D">
        <w:rPr>
          <w:spacing w:val="13"/>
          <w:lang w:val="uk-UA"/>
        </w:rPr>
        <w:t xml:space="preserve"> </w:t>
      </w:r>
      <w:r w:rsidRPr="00E3019D">
        <w:rPr>
          <w:spacing w:val="-1"/>
          <w:lang w:val="uk-UA"/>
        </w:rPr>
        <w:t>вченим</w:t>
      </w:r>
      <w:r w:rsidRPr="00E3019D">
        <w:rPr>
          <w:spacing w:val="18"/>
          <w:lang w:val="uk-UA"/>
        </w:rPr>
        <w:t xml:space="preserve"> </w:t>
      </w:r>
      <w:r w:rsidRPr="00E3019D">
        <w:rPr>
          <w:lang w:val="uk-UA"/>
        </w:rPr>
        <w:t>у</w:t>
      </w:r>
      <w:r w:rsidRPr="00E3019D">
        <w:rPr>
          <w:spacing w:val="61"/>
          <w:lang w:val="uk-UA"/>
        </w:rPr>
        <w:t xml:space="preserve"> </w:t>
      </w:r>
      <w:r w:rsidRPr="00E3019D">
        <w:rPr>
          <w:spacing w:val="-1"/>
          <w:lang w:val="uk-UA"/>
        </w:rPr>
        <w:t>створенні</w:t>
      </w:r>
      <w:r w:rsidRPr="00E3019D">
        <w:rPr>
          <w:spacing w:val="2"/>
          <w:lang w:val="uk-UA"/>
        </w:rPr>
        <w:t xml:space="preserve"> </w:t>
      </w:r>
      <w:r w:rsidRPr="00E3019D">
        <w:rPr>
          <w:spacing w:val="-1"/>
          <w:lang w:val="uk-UA"/>
        </w:rPr>
        <w:t>сприятливих</w:t>
      </w:r>
      <w:r w:rsidRPr="00E3019D">
        <w:rPr>
          <w:spacing w:val="2"/>
          <w:lang w:val="uk-UA"/>
        </w:rPr>
        <w:t xml:space="preserve"> </w:t>
      </w:r>
      <w:r w:rsidRPr="00E3019D">
        <w:rPr>
          <w:spacing w:val="-1"/>
          <w:lang w:val="uk-UA"/>
        </w:rPr>
        <w:t>умов</w:t>
      </w:r>
      <w:r w:rsidRPr="00E3019D">
        <w:rPr>
          <w:spacing w:val="1"/>
          <w:lang w:val="uk-UA"/>
        </w:rPr>
        <w:t xml:space="preserve"> </w:t>
      </w:r>
      <w:r w:rsidRPr="00E3019D">
        <w:rPr>
          <w:lang w:val="uk-UA"/>
        </w:rPr>
        <w:t>для</w:t>
      </w:r>
      <w:r w:rsidRPr="00E3019D">
        <w:rPr>
          <w:spacing w:val="2"/>
          <w:lang w:val="uk-UA"/>
        </w:rPr>
        <w:t xml:space="preserve"> </w:t>
      </w:r>
      <w:r w:rsidRPr="00E3019D">
        <w:rPr>
          <w:spacing w:val="-1"/>
          <w:lang w:val="uk-UA"/>
        </w:rPr>
        <w:t>професійної</w:t>
      </w:r>
      <w:r w:rsidRPr="00E3019D">
        <w:rPr>
          <w:lang w:val="uk-UA"/>
        </w:rPr>
        <w:t xml:space="preserve"> науково-дослідної</w:t>
      </w:r>
      <w:r w:rsidRPr="00E3019D">
        <w:rPr>
          <w:spacing w:val="2"/>
          <w:lang w:val="uk-UA"/>
        </w:rPr>
        <w:t xml:space="preserve"> </w:t>
      </w:r>
      <w:r w:rsidRPr="00E3019D">
        <w:rPr>
          <w:spacing w:val="-1"/>
          <w:lang w:val="uk-UA"/>
        </w:rPr>
        <w:t>діяльності;</w:t>
      </w:r>
      <w:r w:rsidRPr="00E3019D">
        <w:rPr>
          <w:spacing w:val="2"/>
          <w:lang w:val="uk-UA"/>
        </w:rPr>
        <w:t xml:space="preserve"> </w:t>
      </w:r>
      <w:r w:rsidRPr="00E3019D">
        <w:rPr>
          <w:spacing w:val="-1"/>
          <w:lang w:val="uk-UA"/>
        </w:rPr>
        <w:t>підтримка</w:t>
      </w:r>
      <w:r w:rsidRPr="00E3019D">
        <w:rPr>
          <w:spacing w:val="1"/>
          <w:lang w:val="uk-UA"/>
        </w:rPr>
        <w:t xml:space="preserve"> </w:t>
      </w:r>
      <w:r w:rsidRPr="00E3019D">
        <w:rPr>
          <w:spacing w:val="-1"/>
          <w:lang w:val="uk-UA"/>
        </w:rPr>
        <w:t xml:space="preserve">ініціатив, спрямованих </w:t>
      </w:r>
      <w:r w:rsidRPr="00E3019D">
        <w:rPr>
          <w:lang w:val="uk-UA"/>
        </w:rPr>
        <w:t>на</w:t>
      </w:r>
      <w:r w:rsidRPr="00E3019D">
        <w:rPr>
          <w:spacing w:val="-1"/>
          <w:lang w:val="uk-UA"/>
        </w:rPr>
        <w:t xml:space="preserve"> закріплення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молодих</w:t>
      </w:r>
      <w:r w:rsidRPr="00E3019D">
        <w:rPr>
          <w:spacing w:val="2"/>
          <w:lang w:val="uk-UA"/>
        </w:rPr>
        <w:t xml:space="preserve"> </w:t>
      </w:r>
      <w:r w:rsidRPr="00E3019D">
        <w:rPr>
          <w:spacing w:val="-1"/>
          <w:lang w:val="uk-UA"/>
        </w:rPr>
        <w:t>наукових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кадрів</w:t>
      </w:r>
      <w:r w:rsidRPr="00E3019D">
        <w:rPr>
          <w:lang w:val="uk-UA"/>
        </w:rPr>
        <w:t xml:space="preserve"> в </w:t>
      </w:r>
      <w:r w:rsidRPr="00E3019D">
        <w:rPr>
          <w:spacing w:val="-1"/>
          <w:lang w:val="uk-UA"/>
        </w:rPr>
        <w:t>УДПУ.</w:t>
      </w:r>
    </w:p>
    <w:p w:rsidR="003D1CE9" w:rsidRPr="00E3019D" w:rsidRDefault="003D1CE9" w:rsidP="00E3019D">
      <w:pPr>
        <w:pStyle w:val="a7"/>
        <w:numPr>
          <w:ilvl w:val="0"/>
          <w:numId w:val="15"/>
        </w:numPr>
        <w:tabs>
          <w:tab w:val="left" w:pos="1508"/>
        </w:tabs>
        <w:ind w:left="0" w:right="110" w:firstLine="709"/>
        <w:jc w:val="both"/>
        <w:rPr>
          <w:lang w:val="uk-UA"/>
        </w:rPr>
      </w:pPr>
      <w:r w:rsidRPr="00E3019D">
        <w:rPr>
          <w:spacing w:val="-1"/>
          <w:lang w:val="uk-UA"/>
        </w:rPr>
        <w:t>Сприяння</w:t>
      </w:r>
      <w:r w:rsidRPr="00E3019D">
        <w:rPr>
          <w:lang w:val="uk-UA"/>
        </w:rPr>
        <w:t xml:space="preserve"> </w:t>
      </w:r>
      <w:r w:rsidRPr="00E3019D">
        <w:rPr>
          <w:spacing w:val="14"/>
          <w:lang w:val="uk-UA"/>
        </w:rPr>
        <w:t xml:space="preserve"> </w:t>
      </w:r>
      <w:r w:rsidRPr="00E3019D">
        <w:rPr>
          <w:spacing w:val="-1"/>
          <w:lang w:val="uk-UA"/>
        </w:rPr>
        <w:t>встановленню</w:t>
      </w:r>
      <w:r w:rsidRPr="00E3019D">
        <w:rPr>
          <w:lang w:val="uk-UA"/>
        </w:rPr>
        <w:t xml:space="preserve"> </w:t>
      </w:r>
      <w:r w:rsidRPr="00E3019D">
        <w:rPr>
          <w:spacing w:val="14"/>
          <w:lang w:val="uk-UA"/>
        </w:rPr>
        <w:t xml:space="preserve"> </w:t>
      </w:r>
      <w:r w:rsidRPr="00E3019D">
        <w:rPr>
          <w:spacing w:val="-1"/>
          <w:lang w:val="uk-UA"/>
        </w:rPr>
        <w:t>більш</w:t>
      </w:r>
      <w:r w:rsidRPr="00E3019D">
        <w:rPr>
          <w:lang w:val="uk-UA"/>
        </w:rPr>
        <w:t xml:space="preserve"> </w:t>
      </w:r>
      <w:r w:rsidRPr="00E3019D">
        <w:rPr>
          <w:spacing w:val="18"/>
          <w:lang w:val="uk-UA"/>
        </w:rPr>
        <w:t xml:space="preserve"> </w:t>
      </w:r>
      <w:r w:rsidRPr="00E3019D">
        <w:rPr>
          <w:spacing w:val="-1"/>
          <w:lang w:val="uk-UA"/>
        </w:rPr>
        <w:t>тісних</w:t>
      </w:r>
      <w:r w:rsidRPr="00E3019D">
        <w:rPr>
          <w:lang w:val="uk-UA"/>
        </w:rPr>
        <w:t xml:space="preserve"> </w:t>
      </w:r>
      <w:r w:rsidRPr="00E3019D">
        <w:rPr>
          <w:spacing w:val="14"/>
          <w:lang w:val="uk-UA"/>
        </w:rPr>
        <w:t xml:space="preserve"> </w:t>
      </w:r>
      <w:r w:rsidRPr="00E3019D">
        <w:rPr>
          <w:spacing w:val="-1"/>
          <w:lang w:val="uk-UA"/>
        </w:rPr>
        <w:t>зв’язків</w:t>
      </w:r>
      <w:r w:rsidRPr="00E3019D">
        <w:rPr>
          <w:lang w:val="uk-UA"/>
        </w:rPr>
        <w:t xml:space="preserve"> </w:t>
      </w:r>
      <w:r w:rsidRPr="00E3019D">
        <w:rPr>
          <w:spacing w:val="14"/>
          <w:lang w:val="uk-UA"/>
        </w:rPr>
        <w:t xml:space="preserve"> </w:t>
      </w:r>
      <w:r w:rsidRPr="00E3019D">
        <w:rPr>
          <w:spacing w:val="-1"/>
          <w:lang w:val="uk-UA"/>
        </w:rPr>
        <w:t>між</w:t>
      </w:r>
      <w:r w:rsidRPr="00E3019D">
        <w:rPr>
          <w:lang w:val="uk-UA"/>
        </w:rPr>
        <w:t xml:space="preserve"> </w:t>
      </w:r>
      <w:r w:rsidRPr="00E3019D">
        <w:rPr>
          <w:spacing w:val="14"/>
          <w:lang w:val="uk-UA"/>
        </w:rPr>
        <w:t xml:space="preserve"> </w:t>
      </w:r>
      <w:r w:rsidRPr="00E3019D">
        <w:rPr>
          <w:spacing w:val="-1"/>
          <w:lang w:val="uk-UA"/>
        </w:rPr>
        <w:t>старшим</w:t>
      </w:r>
      <w:r w:rsidRPr="00E3019D">
        <w:rPr>
          <w:lang w:val="uk-UA"/>
        </w:rPr>
        <w:t xml:space="preserve"> і молодшим</w:t>
      </w:r>
      <w:r w:rsidRPr="00E3019D">
        <w:rPr>
          <w:spacing w:val="55"/>
          <w:lang w:val="uk-UA"/>
        </w:rPr>
        <w:t xml:space="preserve"> </w:t>
      </w:r>
      <w:r w:rsidRPr="00E3019D">
        <w:rPr>
          <w:spacing w:val="-1"/>
          <w:lang w:val="uk-UA"/>
        </w:rPr>
        <w:t>поколінням вчених,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забезпечуючи</w:t>
      </w:r>
      <w:r w:rsidRPr="00E3019D">
        <w:rPr>
          <w:lang w:val="uk-UA"/>
        </w:rPr>
        <w:t xml:space="preserve"> тим</w:t>
      </w:r>
      <w:r w:rsidRPr="00E3019D">
        <w:rPr>
          <w:spacing w:val="-1"/>
          <w:lang w:val="uk-UA"/>
        </w:rPr>
        <w:t xml:space="preserve"> самим,</w:t>
      </w:r>
      <w:r w:rsidRPr="00E3019D">
        <w:rPr>
          <w:spacing w:val="2"/>
          <w:lang w:val="uk-UA"/>
        </w:rPr>
        <w:t xml:space="preserve"> </w:t>
      </w:r>
      <w:r w:rsidRPr="00E3019D">
        <w:rPr>
          <w:spacing w:val="-1"/>
          <w:lang w:val="uk-UA"/>
        </w:rPr>
        <w:t>спадкоємність</w:t>
      </w:r>
      <w:r w:rsidRPr="00E3019D">
        <w:rPr>
          <w:spacing w:val="2"/>
          <w:lang w:val="uk-UA"/>
        </w:rPr>
        <w:t xml:space="preserve"> </w:t>
      </w:r>
      <w:r w:rsidRPr="00E3019D">
        <w:rPr>
          <w:lang w:val="uk-UA"/>
        </w:rPr>
        <w:t>у</w:t>
      </w:r>
      <w:r w:rsidRPr="00E3019D">
        <w:rPr>
          <w:spacing w:val="-8"/>
          <w:lang w:val="uk-UA"/>
        </w:rPr>
        <w:t xml:space="preserve"> </w:t>
      </w:r>
      <w:r w:rsidRPr="00E3019D">
        <w:rPr>
          <w:spacing w:val="-1"/>
          <w:lang w:val="uk-UA"/>
        </w:rPr>
        <w:t>науковій</w:t>
      </w:r>
      <w:r w:rsidRPr="00E3019D">
        <w:rPr>
          <w:spacing w:val="1"/>
          <w:lang w:val="uk-UA"/>
        </w:rPr>
        <w:t xml:space="preserve"> </w:t>
      </w:r>
      <w:r w:rsidRPr="00E3019D">
        <w:rPr>
          <w:spacing w:val="-1"/>
          <w:lang w:val="uk-UA"/>
        </w:rPr>
        <w:t>діяльності.</w:t>
      </w:r>
    </w:p>
    <w:p w:rsidR="003D1CE9" w:rsidRPr="00E3019D" w:rsidRDefault="003D1CE9" w:rsidP="00E3019D">
      <w:pPr>
        <w:pStyle w:val="a7"/>
        <w:numPr>
          <w:ilvl w:val="0"/>
          <w:numId w:val="15"/>
        </w:numPr>
        <w:tabs>
          <w:tab w:val="left" w:pos="1422"/>
        </w:tabs>
        <w:ind w:left="0" w:right="115" w:firstLine="709"/>
        <w:jc w:val="both"/>
        <w:rPr>
          <w:lang w:val="uk-UA"/>
        </w:rPr>
      </w:pPr>
      <w:r w:rsidRPr="00E3019D">
        <w:rPr>
          <w:spacing w:val="-1"/>
          <w:lang w:val="uk-UA"/>
        </w:rPr>
        <w:t>Поширення</w:t>
      </w:r>
      <w:r w:rsidRPr="00E3019D">
        <w:rPr>
          <w:spacing w:val="45"/>
          <w:lang w:val="uk-UA"/>
        </w:rPr>
        <w:t xml:space="preserve"> </w:t>
      </w:r>
      <w:r w:rsidRPr="00E3019D">
        <w:rPr>
          <w:spacing w:val="-1"/>
          <w:lang w:val="uk-UA"/>
        </w:rPr>
        <w:t>наукової</w:t>
      </w:r>
      <w:r w:rsidRPr="00E3019D">
        <w:rPr>
          <w:spacing w:val="47"/>
          <w:lang w:val="uk-UA"/>
        </w:rPr>
        <w:t xml:space="preserve"> </w:t>
      </w:r>
      <w:r w:rsidRPr="00E3019D">
        <w:rPr>
          <w:lang w:val="uk-UA"/>
        </w:rPr>
        <w:t>та</w:t>
      </w:r>
      <w:r w:rsidRPr="00E3019D">
        <w:rPr>
          <w:spacing w:val="46"/>
          <w:lang w:val="uk-UA"/>
        </w:rPr>
        <w:t xml:space="preserve"> </w:t>
      </w:r>
      <w:r w:rsidRPr="00E3019D">
        <w:rPr>
          <w:lang w:val="uk-UA"/>
        </w:rPr>
        <w:t>іншої</w:t>
      </w:r>
      <w:r w:rsidRPr="00E3019D">
        <w:rPr>
          <w:spacing w:val="45"/>
          <w:lang w:val="uk-UA"/>
        </w:rPr>
        <w:t xml:space="preserve"> </w:t>
      </w:r>
      <w:r w:rsidRPr="00E3019D">
        <w:rPr>
          <w:lang w:val="uk-UA"/>
        </w:rPr>
        <w:t>корисної для молодих науковців</w:t>
      </w:r>
      <w:r w:rsidRPr="00E3019D">
        <w:rPr>
          <w:spacing w:val="45"/>
          <w:lang w:val="uk-UA"/>
        </w:rPr>
        <w:t xml:space="preserve"> </w:t>
      </w:r>
      <w:r w:rsidRPr="00E3019D">
        <w:rPr>
          <w:spacing w:val="-1"/>
          <w:lang w:val="uk-UA"/>
        </w:rPr>
        <w:t>інформації,</w:t>
      </w:r>
      <w:r w:rsidRPr="00E3019D">
        <w:rPr>
          <w:spacing w:val="48"/>
          <w:lang w:val="uk-UA"/>
        </w:rPr>
        <w:t xml:space="preserve"> </w:t>
      </w:r>
      <w:r w:rsidRPr="00E3019D">
        <w:rPr>
          <w:spacing w:val="-1"/>
          <w:lang w:val="uk-UA"/>
        </w:rPr>
        <w:t>відповідно</w:t>
      </w:r>
      <w:r w:rsidRPr="00E3019D">
        <w:rPr>
          <w:spacing w:val="47"/>
          <w:lang w:val="uk-UA"/>
        </w:rPr>
        <w:t xml:space="preserve"> </w:t>
      </w:r>
      <w:r w:rsidRPr="00E3019D">
        <w:rPr>
          <w:lang w:val="uk-UA"/>
        </w:rPr>
        <w:t>до</w:t>
      </w:r>
      <w:r w:rsidRPr="00E3019D">
        <w:rPr>
          <w:spacing w:val="48"/>
          <w:lang w:val="uk-UA"/>
        </w:rPr>
        <w:t xml:space="preserve"> </w:t>
      </w:r>
      <w:r w:rsidRPr="00E3019D">
        <w:rPr>
          <w:spacing w:val="-1"/>
          <w:lang w:val="uk-UA"/>
        </w:rPr>
        <w:t>встановленого</w:t>
      </w:r>
      <w:r w:rsidRPr="00E3019D">
        <w:rPr>
          <w:spacing w:val="47"/>
          <w:lang w:val="uk-UA"/>
        </w:rPr>
        <w:t xml:space="preserve"> </w:t>
      </w:r>
      <w:r w:rsidRPr="00E3019D">
        <w:rPr>
          <w:lang w:val="uk-UA"/>
        </w:rPr>
        <w:t>в</w:t>
      </w:r>
      <w:r w:rsidRPr="00E3019D">
        <w:rPr>
          <w:spacing w:val="47"/>
          <w:lang w:val="uk-UA"/>
        </w:rPr>
        <w:t xml:space="preserve"> </w:t>
      </w:r>
      <w:r w:rsidRPr="00E3019D">
        <w:rPr>
          <w:spacing w:val="-1"/>
          <w:lang w:val="uk-UA"/>
        </w:rPr>
        <w:t xml:space="preserve">УДПУ </w:t>
      </w:r>
      <w:r w:rsidRPr="00E3019D">
        <w:rPr>
          <w:lang w:val="uk-UA"/>
        </w:rPr>
        <w:t>порядку</w:t>
      </w:r>
      <w:r w:rsidRPr="00E3019D">
        <w:rPr>
          <w:spacing w:val="-8"/>
          <w:lang w:val="uk-UA"/>
        </w:rPr>
        <w:t xml:space="preserve"> </w:t>
      </w:r>
      <w:r w:rsidRPr="00E3019D">
        <w:rPr>
          <w:spacing w:val="-1"/>
          <w:lang w:val="uk-UA"/>
        </w:rPr>
        <w:t>поширення</w:t>
      </w:r>
      <w:r w:rsidRPr="00E3019D">
        <w:rPr>
          <w:lang w:val="uk-UA"/>
        </w:rPr>
        <w:t xml:space="preserve"> і </w:t>
      </w:r>
      <w:r w:rsidRPr="00E3019D">
        <w:rPr>
          <w:spacing w:val="-1"/>
          <w:lang w:val="uk-UA"/>
        </w:rPr>
        <w:t>видання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інформації.</w:t>
      </w:r>
    </w:p>
    <w:p w:rsidR="003D1CE9" w:rsidRPr="00E3019D" w:rsidRDefault="003D1CE9" w:rsidP="00E3019D">
      <w:pPr>
        <w:pStyle w:val="a7"/>
        <w:numPr>
          <w:ilvl w:val="0"/>
          <w:numId w:val="15"/>
        </w:numPr>
        <w:tabs>
          <w:tab w:val="left" w:pos="1374"/>
        </w:tabs>
        <w:ind w:left="0" w:firstLine="709"/>
        <w:jc w:val="both"/>
        <w:rPr>
          <w:lang w:val="uk-UA"/>
        </w:rPr>
      </w:pPr>
      <w:r w:rsidRPr="00E3019D">
        <w:rPr>
          <w:spacing w:val="-1"/>
          <w:lang w:val="uk-UA"/>
        </w:rPr>
        <w:t>Створення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інформаційної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бази</w:t>
      </w:r>
      <w:r w:rsidRPr="00E3019D">
        <w:rPr>
          <w:lang w:val="uk-UA"/>
        </w:rPr>
        <w:t xml:space="preserve"> про</w:t>
      </w:r>
      <w:r w:rsidRPr="00E3019D">
        <w:rPr>
          <w:spacing w:val="-3"/>
          <w:lang w:val="uk-UA"/>
        </w:rPr>
        <w:t xml:space="preserve"> </w:t>
      </w:r>
      <w:r w:rsidRPr="00E3019D">
        <w:rPr>
          <w:spacing w:val="-1"/>
          <w:lang w:val="uk-UA"/>
        </w:rPr>
        <w:t>напрямки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наукових</w:t>
      </w:r>
      <w:r w:rsidRPr="00E3019D">
        <w:rPr>
          <w:spacing w:val="2"/>
          <w:lang w:val="uk-UA"/>
        </w:rPr>
        <w:t xml:space="preserve"> </w:t>
      </w:r>
      <w:r w:rsidRPr="00E3019D">
        <w:rPr>
          <w:spacing w:val="-1"/>
          <w:lang w:val="uk-UA"/>
        </w:rPr>
        <w:t>інтересів</w:t>
      </w:r>
      <w:r w:rsidRPr="00E3019D">
        <w:rPr>
          <w:lang w:val="uk-UA"/>
        </w:rPr>
        <w:t xml:space="preserve"> молодих</w:t>
      </w:r>
      <w:r w:rsidRPr="00E3019D">
        <w:rPr>
          <w:spacing w:val="2"/>
          <w:lang w:val="uk-UA"/>
        </w:rPr>
        <w:t xml:space="preserve"> </w:t>
      </w:r>
      <w:r w:rsidRPr="00E3019D">
        <w:rPr>
          <w:spacing w:val="-1"/>
          <w:lang w:val="uk-UA"/>
        </w:rPr>
        <w:t>науковців.</w:t>
      </w:r>
    </w:p>
    <w:p w:rsidR="003D1CE9" w:rsidRPr="00E3019D" w:rsidRDefault="003D1CE9" w:rsidP="00E3019D">
      <w:pPr>
        <w:pStyle w:val="a7"/>
        <w:numPr>
          <w:ilvl w:val="0"/>
          <w:numId w:val="15"/>
        </w:numPr>
        <w:tabs>
          <w:tab w:val="left" w:pos="1407"/>
        </w:tabs>
        <w:ind w:left="0" w:right="116" w:firstLine="709"/>
        <w:jc w:val="both"/>
        <w:rPr>
          <w:lang w:val="uk-UA"/>
        </w:rPr>
      </w:pPr>
      <w:r w:rsidRPr="00E3019D">
        <w:rPr>
          <w:spacing w:val="-1"/>
          <w:lang w:val="uk-UA"/>
        </w:rPr>
        <w:t>Вивчення</w:t>
      </w:r>
      <w:r w:rsidRPr="00E3019D">
        <w:rPr>
          <w:spacing w:val="33"/>
          <w:lang w:val="uk-UA"/>
        </w:rPr>
        <w:t xml:space="preserve"> </w:t>
      </w:r>
      <w:r w:rsidRPr="00E3019D">
        <w:rPr>
          <w:lang w:val="uk-UA"/>
        </w:rPr>
        <w:t>та</w:t>
      </w:r>
      <w:r w:rsidRPr="00E3019D">
        <w:rPr>
          <w:spacing w:val="32"/>
          <w:lang w:val="uk-UA"/>
        </w:rPr>
        <w:t xml:space="preserve"> </w:t>
      </w:r>
      <w:r w:rsidRPr="00E3019D">
        <w:rPr>
          <w:lang w:val="uk-UA"/>
        </w:rPr>
        <w:t>обмін</w:t>
      </w:r>
      <w:r w:rsidRPr="00E3019D">
        <w:rPr>
          <w:spacing w:val="34"/>
          <w:lang w:val="uk-UA"/>
        </w:rPr>
        <w:t xml:space="preserve"> </w:t>
      </w:r>
      <w:r w:rsidRPr="00E3019D">
        <w:rPr>
          <w:spacing w:val="-1"/>
          <w:lang w:val="uk-UA"/>
        </w:rPr>
        <w:t>досвідом</w:t>
      </w:r>
      <w:r w:rsidRPr="00E3019D">
        <w:rPr>
          <w:spacing w:val="32"/>
          <w:lang w:val="uk-UA"/>
        </w:rPr>
        <w:t xml:space="preserve"> </w:t>
      </w:r>
      <w:r w:rsidRPr="00E3019D">
        <w:rPr>
          <w:lang w:val="uk-UA"/>
        </w:rPr>
        <w:t>роботи, організація та розвиток співробітництва</w:t>
      </w:r>
      <w:r w:rsidRPr="00E3019D">
        <w:rPr>
          <w:spacing w:val="34"/>
          <w:lang w:val="uk-UA"/>
        </w:rPr>
        <w:t xml:space="preserve"> </w:t>
      </w:r>
      <w:r w:rsidRPr="00E3019D">
        <w:rPr>
          <w:lang w:val="uk-UA"/>
        </w:rPr>
        <w:t>з</w:t>
      </w:r>
      <w:r w:rsidRPr="00E3019D">
        <w:rPr>
          <w:spacing w:val="34"/>
          <w:lang w:val="uk-UA"/>
        </w:rPr>
        <w:t xml:space="preserve"> </w:t>
      </w:r>
      <w:r w:rsidRPr="00E3019D">
        <w:rPr>
          <w:spacing w:val="-1"/>
          <w:lang w:val="uk-UA"/>
        </w:rPr>
        <w:t>радами</w:t>
      </w:r>
      <w:r w:rsidRPr="00E3019D">
        <w:rPr>
          <w:spacing w:val="34"/>
          <w:lang w:val="uk-UA"/>
        </w:rPr>
        <w:t xml:space="preserve"> </w:t>
      </w:r>
      <w:r w:rsidRPr="00E3019D">
        <w:rPr>
          <w:lang w:val="uk-UA"/>
        </w:rPr>
        <w:t>молодих</w:t>
      </w:r>
      <w:r w:rsidRPr="00E3019D">
        <w:rPr>
          <w:spacing w:val="35"/>
          <w:lang w:val="uk-UA"/>
        </w:rPr>
        <w:t xml:space="preserve"> </w:t>
      </w:r>
      <w:r w:rsidRPr="00E3019D">
        <w:rPr>
          <w:spacing w:val="-1"/>
          <w:lang w:val="uk-UA"/>
        </w:rPr>
        <w:t>науковців</w:t>
      </w:r>
      <w:r w:rsidRPr="00E3019D">
        <w:rPr>
          <w:spacing w:val="33"/>
          <w:lang w:val="uk-UA"/>
        </w:rPr>
        <w:t xml:space="preserve"> </w:t>
      </w:r>
      <w:r w:rsidRPr="00E3019D">
        <w:rPr>
          <w:spacing w:val="-1"/>
          <w:lang w:val="uk-UA"/>
        </w:rPr>
        <w:t>інших вищих</w:t>
      </w:r>
      <w:r w:rsidRPr="00E3019D">
        <w:rPr>
          <w:spacing w:val="33"/>
          <w:lang w:val="uk-UA"/>
        </w:rPr>
        <w:t xml:space="preserve"> </w:t>
      </w:r>
      <w:r w:rsidRPr="00E3019D">
        <w:rPr>
          <w:spacing w:val="-1"/>
          <w:lang w:val="uk-UA"/>
        </w:rPr>
        <w:t>навчальних</w:t>
      </w:r>
      <w:r w:rsidRPr="00E3019D">
        <w:rPr>
          <w:spacing w:val="45"/>
          <w:lang w:val="uk-UA"/>
        </w:rPr>
        <w:t xml:space="preserve"> </w:t>
      </w:r>
      <w:r w:rsidRPr="00E3019D">
        <w:rPr>
          <w:spacing w:val="-1"/>
          <w:lang w:val="uk-UA"/>
        </w:rPr>
        <w:t>закладів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України</w:t>
      </w:r>
      <w:r w:rsidRPr="00E3019D">
        <w:rPr>
          <w:lang w:val="uk-UA"/>
        </w:rPr>
        <w:t xml:space="preserve"> та за</w:t>
      </w:r>
      <w:r w:rsidRPr="00E3019D">
        <w:rPr>
          <w:spacing w:val="-1"/>
          <w:lang w:val="uk-UA"/>
        </w:rPr>
        <w:t xml:space="preserve"> кордоном.</w:t>
      </w:r>
    </w:p>
    <w:p w:rsidR="003D1CE9" w:rsidRPr="00E3019D" w:rsidRDefault="003D1CE9" w:rsidP="00E3019D">
      <w:pPr>
        <w:pStyle w:val="a7"/>
        <w:numPr>
          <w:ilvl w:val="0"/>
          <w:numId w:val="15"/>
        </w:numPr>
        <w:tabs>
          <w:tab w:val="left" w:pos="1407"/>
        </w:tabs>
        <w:ind w:left="0" w:right="116" w:firstLine="709"/>
        <w:jc w:val="both"/>
        <w:rPr>
          <w:lang w:val="uk-UA"/>
        </w:rPr>
      </w:pPr>
      <w:r w:rsidRPr="00E3019D">
        <w:rPr>
          <w:lang w:val="uk-UA"/>
        </w:rPr>
        <w:t>Представлення і захист прав та законних інтересів наукової молоді УДПУ в органах місцевого самоврядування, наукових і громадських об’єднаннях.</w:t>
      </w:r>
    </w:p>
    <w:p w:rsidR="003D1CE9" w:rsidRPr="00E3019D" w:rsidRDefault="003D1CE9" w:rsidP="00E3019D">
      <w:pPr>
        <w:pStyle w:val="a7"/>
        <w:numPr>
          <w:ilvl w:val="0"/>
          <w:numId w:val="15"/>
        </w:numPr>
        <w:tabs>
          <w:tab w:val="left" w:pos="1407"/>
        </w:tabs>
        <w:ind w:left="0" w:right="116" w:firstLine="709"/>
        <w:jc w:val="both"/>
        <w:rPr>
          <w:lang w:val="uk-UA"/>
        </w:rPr>
      </w:pPr>
      <w:r w:rsidRPr="00E3019D">
        <w:rPr>
          <w:lang w:val="uk-UA"/>
        </w:rPr>
        <w:t>Ініціювання та участь у створенні громадських некомерційних організацій, мета і завдання яких відповідають цілям і завданням Ради.</w:t>
      </w:r>
    </w:p>
    <w:p w:rsidR="003D1CE9" w:rsidRPr="00E3019D" w:rsidRDefault="003D1CE9" w:rsidP="00E3019D">
      <w:pPr>
        <w:pStyle w:val="a7"/>
        <w:numPr>
          <w:ilvl w:val="0"/>
          <w:numId w:val="15"/>
        </w:numPr>
        <w:tabs>
          <w:tab w:val="left" w:pos="1448"/>
        </w:tabs>
        <w:ind w:left="0" w:right="123" w:firstLine="709"/>
        <w:jc w:val="both"/>
        <w:rPr>
          <w:lang w:val="uk-UA"/>
        </w:rPr>
      </w:pPr>
      <w:r w:rsidRPr="00E3019D">
        <w:rPr>
          <w:spacing w:val="-1"/>
          <w:lang w:val="uk-UA"/>
        </w:rPr>
        <w:t>Моніторинг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щодо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участі</w:t>
      </w:r>
      <w:r w:rsidRPr="00E3019D">
        <w:rPr>
          <w:lang w:val="uk-UA"/>
        </w:rPr>
        <w:t xml:space="preserve"> молодих </w:t>
      </w:r>
      <w:r w:rsidRPr="00E3019D">
        <w:rPr>
          <w:spacing w:val="-1"/>
          <w:lang w:val="uk-UA"/>
        </w:rPr>
        <w:t>науковців</w:t>
      </w:r>
      <w:r w:rsidRPr="00E3019D">
        <w:rPr>
          <w:lang w:val="uk-UA"/>
        </w:rPr>
        <w:t xml:space="preserve"> у </w:t>
      </w:r>
      <w:r w:rsidRPr="00E3019D">
        <w:rPr>
          <w:spacing w:val="-1"/>
          <w:lang w:val="uk-UA"/>
        </w:rPr>
        <w:t>наукових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 xml:space="preserve">заходах різного рівня </w:t>
      </w:r>
      <w:r w:rsidRPr="00E3019D">
        <w:rPr>
          <w:lang w:val="uk-UA"/>
        </w:rPr>
        <w:t xml:space="preserve">та </w:t>
      </w:r>
      <w:r w:rsidRPr="00E3019D">
        <w:rPr>
          <w:spacing w:val="-1"/>
          <w:lang w:val="uk-UA"/>
        </w:rPr>
        <w:t>курсах</w:t>
      </w:r>
      <w:r w:rsidRPr="00E3019D">
        <w:rPr>
          <w:spacing w:val="41"/>
          <w:lang w:val="uk-UA"/>
        </w:rPr>
        <w:t xml:space="preserve"> </w:t>
      </w:r>
      <w:r w:rsidRPr="00E3019D">
        <w:rPr>
          <w:spacing w:val="-1"/>
          <w:lang w:val="uk-UA"/>
        </w:rPr>
        <w:t>підвищення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кваліфікації.</w:t>
      </w:r>
    </w:p>
    <w:p w:rsidR="003D1CE9" w:rsidRPr="00E3019D" w:rsidRDefault="003D1CE9" w:rsidP="00E3019D">
      <w:pPr>
        <w:pStyle w:val="a7"/>
        <w:numPr>
          <w:ilvl w:val="0"/>
          <w:numId w:val="15"/>
        </w:numPr>
        <w:tabs>
          <w:tab w:val="left" w:pos="1374"/>
        </w:tabs>
        <w:ind w:left="0" w:firstLine="709"/>
        <w:jc w:val="both"/>
        <w:rPr>
          <w:lang w:val="uk-UA"/>
        </w:rPr>
      </w:pPr>
      <w:r w:rsidRPr="00E3019D">
        <w:rPr>
          <w:lang w:val="uk-UA"/>
        </w:rPr>
        <w:t xml:space="preserve">Розвиток молодіжних наукових ініціатив, організація і проведення наукових </w:t>
      </w:r>
      <w:r w:rsidRPr="00E3019D">
        <w:rPr>
          <w:lang w:val="uk-UA"/>
        </w:rPr>
        <w:lastRenderedPageBreak/>
        <w:t>конференцій, семінарів, конкурсів наукових робіт, диспутів, круглих столів та інші науково-методичних заходів</w:t>
      </w:r>
      <w:r w:rsidRPr="00E3019D">
        <w:rPr>
          <w:spacing w:val="-1"/>
          <w:lang w:val="uk-UA"/>
        </w:rPr>
        <w:t>.</w:t>
      </w:r>
    </w:p>
    <w:p w:rsidR="003D1CE9" w:rsidRPr="00E3019D" w:rsidRDefault="003D1CE9" w:rsidP="00E3019D">
      <w:pPr>
        <w:pStyle w:val="a9"/>
        <w:numPr>
          <w:ilvl w:val="0"/>
          <w:numId w:val="15"/>
        </w:numPr>
        <w:shd w:val="clear" w:color="auto" w:fill="FFFFFF"/>
        <w:ind w:left="0" w:firstLine="709"/>
        <w:jc w:val="both"/>
        <w:rPr>
          <w:sz w:val="24"/>
          <w:szCs w:val="24"/>
          <w:lang w:val="uk-UA"/>
        </w:rPr>
      </w:pPr>
      <w:r w:rsidRPr="00E3019D">
        <w:rPr>
          <w:sz w:val="24"/>
          <w:szCs w:val="24"/>
          <w:lang w:val="uk-UA"/>
        </w:rPr>
        <w:t>Підготовка</w:t>
      </w:r>
      <w:r w:rsidRPr="00E3019D">
        <w:rPr>
          <w:spacing w:val="35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та</w:t>
      </w:r>
      <w:r w:rsidRPr="00E3019D">
        <w:rPr>
          <w:spacing w:val="32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проведення</w:t>
      </w:r>
      <w:r w:rsidRPr="00E3019D">
        <w:rPr>
          <w:spacing w:val="35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факультетських</w:t>
      </w:r>
      <w:r w:rsidRPr="00E3019D">
        <w:rPr>
          <w:spacing w:val="37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студентських</w:t>
      </w:r>
      <w:r w:rsidRPr="00E3019D">
        <w:rPr>
          <w:spacing w:val="35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наукових</w:t>
      </w:r>
      <w:r w:rsidRPr="00E3019D">
        <w:rPr>
          <w:spacing w:val="35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конференцій,</w:t>
      </w:r>
      <w:r w:rsidRPr="00E3019D">
        <w:rPr>
          <w:spacing w:val="35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а</w:t>
      </w:r>
      <w:r w:rsidRPr="00E3019D">
        <w:rPr>
          <w:spacing w:val="37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також</w:t>
      </w:r>
      <w:r w:rsidRPr="00E3019D">
        <w:rPr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організація</w:t>
      </w:r>
      <w:r w:rsidRPr="00E3019D">
        <w:rPr>
          <w:spacing w:val="-2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підготовки</w:t>
      </w:r>
      <w:r w:rsidRPr="00E3019D">
        <w:rPr>
          <w:spacing w:val="1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студентів</w:t>
      </w:r>
      <w:r w:rsidRPr="00E3019D">
        <w:rPr>
          <w:sz w:val="24"/>
          <w:szCs w:val="24"/>
          <w:lang w:val="uk-UA"/>
        </w:rPr>
        <w:t xml:space="preserve"> до</w:t>
      </w:r>
      <w:r w:rsidRPr="00E3019D">
        <w:rPr>
          <w:spacing w:val="4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участі</w:t>
      </w:r>
      <w:r w:rsidRPr="00E3019D">
        <w:rPr>
          <w:spacing w:val="2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у</w:t>
      </w:r>
      <w:r w:rsidRPr="00E3019D">
        <w:rPr>
          <w:spacing w:val="-8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конкурсах</w:t>
      </w:r>
      <w:r w:rsidRPr="00E3019D">
        <w:rPr>
          <w:spacing w:val="2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наукових</w:t>
      </w:r>
      <w:r w:rsidRPr="00E3019D">
        <w:rPr>
          <w:spacing w:val="2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робіт.</w:t>
      </w:r>
    </w:p>
    <w:p w:rsidR="003D1CE9" w:rsidRPr="00E3019D" w:rsidRDefault="003D1CE9" w:rsidP="00E3019D">
      <w:pPr>
        <w:pStyle w:val="a9"/>
        <w:numPr>
          <w:ilvl w:val="0"/>
          <w:numId w:val="15"/>
        </w:numPr>
        <w:shd w:val="clear" w:color="auto" w:fill="FFFFFF"/>
        <w:ind w:left="0" w:firstLine="709"/>
        <w:jc w:val="both"/>
        <w:rPr>
          <w:sz w:val="24"/>
          <w:szCs w:val="24"/>
          <w:lang w:val="uk-UA"/>
        </w:rPr>
      </w:pPr>
      <w:r w:rsidRPr="00E3019D">
        <w:rPr>
          <w:sz w:val="24"/>
          <w:szCs w:val="24"/>
          <w:lang w:val="uk-UA"/>
        </w:rPr>
        <w:t>Сприяння представленню, захисту і реалізації професійних, інтелектуальних, юридичних, соціально-побутових інтересів і прав молодих науковців і спеціалістів УДПУ.</w:t>
      </w:r>
    </w:p>
    <w:p w:rsidR="003D1CE9" w:rsidRPr="00E3019D" w:rsidRDefault="003D1CE9" w:rsidP="00E3019D">
      <w:pPr>
        <w:pStyle w:val="a9"/>
        <w:numPr>
          <w:ilvl w:val="0"/>
          <w:numId w:val="15"/>
        </w:numPr>
        <w:shd w:val="clear" w:color="auto" w:fill="FFFFFF"/>
        <w:ind w:left="0" w:firstLine="709"/>
        <w:jc w:val="both"/>
        <w:rPr>
          <w:sz w:val="24"/>
          <w:szCs w:val="24"/>
          <w:lang w:val="uk-UA"/>
        </w:rPr>
      </w:pPr>
      <w:r w:rsidRPr="00E3019D">
        <w:rPr>
          <w:sz w:val="24"/>
          <w:szCs w:val="24"/>
          <w:lang w:val="uk-UA"/>
        </w:rPr>
        <w:t>Здійснення іншої діяльності в інтересах наукової молоді УДПУ, яка не суперечить чинному законодавству.</w:t>
      </w:r>
    </w:p>
    <w:p w:rsidR="003D1CE9" w:rsidRPr="00E3019D" w:rsidRDefault="003D1CE9" w:rsidP="00E3019D">
      <w:pPr>
        <w:pStyle w:val="a9"/>
        <w:shd w:val="clear" w:color="auto" w:fill="FFFFFF"/>
        <w:ind w:left="709"/>
        <w:jc w:val="both"/>
        <w:rPr>
          <w:sz w:val="24"/>
          <w:szCs w:val="24"/>
          <w:lang w:val="uk-UA"/>
        </w:rPr>
      </w:pPr>
    </w:p>
    <w:p w:rsidR="003D1CE9" w:rsidRPr="00E3019D" w:rsidRDefault="003D1CE9" w:rsidP="00E3019D">
      <w:pPr>
        <w:shd w:val="clear" w:color="auto" w:fill="FFFFFF"/>
        <w:ind w:firstLine="720"/>
        <w:jc w:val="center"/>
        <w:rPr>
          <w:sz w:val="24"/>
          <w:szCs w:val="24"/>
          <w:lang w:val="uk-UA"/>
        </w:rPr>
      </w:pPr>
      <w:r w:rsidRPr="00E3019D">
        <w:rPr>
          <w:b/>
          <w:bCs/>
          <w:sz w:val="24"/>
          <w:szCs w:val="24"/>
          <w:lang w:val="uk-UA"/>
        </w:rPr>
        <w:t>3. ПОРЯДОК ФОРМУВАННЯ РМН</w:t>
      </w:r>
    </w:p>
    <w:p w:rsidR="003D1CE9" w:rsidRPr="00E3019D" w:rsidRDefault="003D1CE9" w:rsidP="00E3019D">
      <w:pPr>
        <w:shd w:val="clear" w:color="auto" w:fill="FFFFFF"/>
        <w:tabs>
          <w:tab w:val="left" w:pos="1354"/>
        </w:tabs>
        <w:ind w:firstLine="709"/>
        <w:jc w:val="both"/>
        <w:rPr>
          <w:sz w:val="24"/>
          <w:szCs w:val="24"/>
          <w:lang w:val="uk-UA"/>
        </w:rPr>
      </w:pPr>
      <w:r w:rsidRPr="00E3019D">
        <w:rPr>
          <w:sz w:val="24"/>
          <w:szCs w:val="24"/>
          <w:lang w:val="uk-UA"/>
        </w:rPr>
        <w:t>3.1. Кандидатури в члени Ради</w:t>
      </w:r>
      <w:bookmarkStart w:id="0" w:name="_GoBack"/>
      <w:bookmarkEnd w:id="0"/>
      <w:r w:rsidRPr="00E3019D">
        <w:rPr>
          <w:sz w:val="24"/>
          <w:szCs w:val="24"/>
          <w:lang w:val="uk-UA"/>
        </w:rPr>
        <w:t xml:space="preserve"> висуваються загальними зборами наукової молоді навчальних або наукових структурних підрозділів, відділом аспірантури і докторантури або Радами молодих науковців інститутів, факультетів. З метою підвищення ефективності своєї роботи до складу Ради можуть бути додатково обрані нові члени шляхом проведення відкритого голосування.</w:t>
      </w:r>
    </w:p>
    <w:p w:rsidR="003D1CE9" w:rsidRPr="00E3019D" w:rsidRDefault="003D1CE9" w:rsidP="00E3019D">
      <w:pPr>
        <w:shd w:val="clear" w:color="auto" w:fill="FFFFFF"/>
        <w:tabs>
          <w:tab w:val="left" w:pos="1354"/>
        </w:tabs>
        <w:ind w:firstLine="709"/>
        <w:jc w:val="both"/>
        <w:rPr>
          <w:sz w:val="24"/>
          <w:szCs w:val="24"/>
          <w:lang w:val="uk-UA"/>
        </w:rPr>
      </w:pPr>
      <w:r w:rsidRPr="00E3019D">
        <w:rPr>
          <w:sz w:val="24"/>
          <w:szCs w:val="24"/>
          <w:lang w:val="uk-UA"/>
        </w:rPr>
        <w:t xml:space="preserve">3.2. Члени Ради обираються на термін до </w:t>
      </w:r>
      <w:r w:rsidRPr="00E3019D">
        <w:rPr>
          <w:sz w:val="24"/>
          <w:szCs w:val="24"/>
        </w:rPr>
        <w:t xml:space="preserve">3-х </w:t>
      </w:r>
      <w:r w:rsidRPr="00E3019D">
        <w:rPr>
          <w:sz w:val="24"/>
          <w:szCs w:val="24"/>
          <w:lang w:val="uk-UA"/>
        </w:rPr>
        <w:t xml:space="preserve">років. Склад Ради </w:t>
      </w:r>
      <w:r w:rsidRPr="00E3019D">
        <w:rPr>
          <w:spacing w:val="-1"/>
          <w:sz w:val="24"/>
          <w:szCs w:val="24"/>
          <w:lang w:val="uk-UA"/>
        </w:rPr>
        <w:t>затверджується</w:t>
      </w:r>
      <w:r w:rsidRPr="00E3019D">
        <w:rPr>
          <w:sz w:val="24"/>
          <w:szCs w:val="24"/>
          <w:lang w:val="uk-UA"/>
        </w:rPr>
        <w:t xml:space="preserve"> на </w:t>
      </w:r>
      <w:r w:rsidRPr="00E3019D">
        <w:rPr>
          <w:spacing w:val="-1"/>
          <w:sz w:val="24"/>
          <w:szCs w:val="24"/>
          <w:lang w:val="uk-UA"/>
        </w:rPr>
        <w:t>засіданні</w:t>
      </w:r>
      <w:r w:rsidRPr="00E3019D">
        <w:rPr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Вченої</w:t>
      </w:r>
      <w:r w:rsidRPr="00E3019D">
        <w:rPr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ради</w:t>
      </w:r>
      <w:r w:rsidRPr="00E3019D">
        <w:rPr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УДПУ</w:t>
      </w:r>
      <w:r w:rsidRPr="00E3019D">
        <w:rPr>
          <w:sz w:val="24"/>
          <w:szCs w:val="24"/>
          <w:lang w:val="uk-UA"/>
        </w:rPr>
        <w:t xml:space="preserve"> з </w:t>
      </w:r>
      <w:r w:rsidRPr="00E3019D">
        <w:rPr>
          <w:spacing w:val="-1"/>
          <w:sz w:val="24"/>
          <w:szCs w:val="24"/>
          <w:lang w:val="uk-UA"/>
        </w:rPr>
        <w:t>числа</w:t>
      </w:r>
      <w:r w:rsidRPr="00E3019D">
        <w:rPr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молодих</w:t>
      </w:r>
      <w:r w:rsidRPr="00E3019D">
        <w:rPr>
          <w:spacing w:val="67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науковців</w:t>
      </w:r>
      <w:r w:rsidRPr="00E3019D">
        <w:rPr>
          <w:spacing w:val="2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УДПУ</w:t>
      </w:r>
      <w:r w:rsidRPr="00E3019D">
        <w:rPr>
          <w:sz w:val="24"/>
          <w:szCs w:val="24"/>
          <w:lang w:val="uk-UA"/>
        </w:rPr>
        <w:t xml:space="preserve"> за</w:t>
      </w:r>
      <w:r w:rsidRPr="00E3019D">
        <w:rPr>
          <w:spacing w:val="-1"/>
          <w:sz w:val="24"/>
          <w:szCs w:val="24"/>
          <w:lang w:val="uk-UA"/>
        </w:rPr>
        <w:t xml:space="preserve"> поданням проректора </w:t>
      </w:r>
      <w:r w:rsidRPr="00E3019D">
        <w:rPr>
          <w:sz w:val="24"/>
          <w:szCs w:val="24"/>
          <w:lang w:val="uk-UA"/>
        </w:rPr>
        <w:t>із</w:t>
      </w:r>
      <w:r w:rsidRPr="00E3019D">
        <w:rPr>
          <w:spacing w:val="-1"/>
          <w:sz w:val="24"/>
          <w:szCs w:val="24"/>
          <w:lang w:val="uk-UA"/>
        </w:rPr>
        <w:t xml:space="preserve"> наукової</w:t>
      </w:r>
      <w:r w:rsidRPr="00E3019D">
        <w:rPr>
          <w:sz w:val="24"/>
          <w:szCs w:val="24"/>
          <w:lang w:val="uk-UA"/>
        </w:rPr>
        <w:t xml:space="preserve"> роботи. Подальше членство в Раді може бути продовжено за порядком, обумовленим в п. 3.1.</w:t>
      </w:r>
    </w:p>
    <w:p w:rsidR="003D1CE9" w:rsidRPr="00E3019D" w:rsidRDefault="003D1CE9" w:rsidP="00E3019D">
      <w:pPr>
        <w:shd w:val="clear" w:color="auto" w:fill="FFFFFF"/>
        <w:tabs>
          <w:tab w:val="left" w:pos="1354"/>
        </w:tabs>
        <w:ind w:firstLine="709"/>
        <w:jc w:val="both"/>
        <w:rPr>
          <w:sz w:val="24"/>
          <w:szCs w:val="24"/>
          <w:lang w:val="uk-UA"/>
        </w:rPr>
      </w:pPr>
      <w:r w:rsidRPr="00E3019D">
        <w:rPr>
          <w:sz w:val="24"/>
          <w:szCs w:val="24"/>
          <w:lang w:val="uk-UA"/>
        </w:rPr>
        <w:t xml:space="preserve">3.3. Голова Ради обирається з числа членів Ради більшістю голосів на установчому засіданні Ради </w:t>
      </w:r>
      <w:r w:rsidRPr="00E3019D">
        <w:rPr>
          <w:spacing w:val="-1"/>
          <w:sz w:val="24"/>
          <w:szCs w:val="24"/>
          <w:lang w:val="uk-UA"/>
        </w:rPr>
        <w:t>та</w:t>
      </w:r>
      <w:r w:rsidRPr="00E3019D">
        <w:rPr>
          <w:spacing w:val="5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затверджується</w:t>
      </w:r>
      <w:r w:rsidRPr="00E3019D">
        <w:rPr>
          <w:spacing w:val="6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Вченою</w:t>
      </w:r>
      <w:r w:rsidRPr="00E3019D">
        <w:rPr>
          <w:spacing w:val="5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радою</w:t>
      </w:r>
      <w:r w:rsidRPr="00E3019D">
        <w:rPr>
          <w:spacing w:val="5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УДПУ</w:t>
      </w:r>
      <w:r w:rsidRPr="00E3019D">
        <w:rPr>
          <w:spacing w:val="4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 xml:space="preserve">на строк до 3-х років </w:t>
      </w:r>
      <w:r w:rsidRPr="00E3019D">
        <w:rPr>
          <w:spacing w:val="-1"/>
          <w:sz w:val="24"/>
          <w:szCs w:val="24"/>
          <w:lang w:val="uk-UA"/>
        </w:rPr>
        <w:t>за поданням проректора</w:t>
      </w:r>
      <w:r w:rsidRPr="00E3019D">
        <w:rPr>
          <w:spacing w:val="-4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із</w:t>
      </w:r>
      <w:r w:rsidRPr="00E3019D">
        <w:rPr>
          <w:spacing w:val="1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 xml:space="preserve">наукової </w:t>
      </w:r>
      <w:r w:rsidRPr="00E3019D">
        <w:rPr>
          <w:sz w:val="24"/>
          <w:szCs w:val="24"/>
          <w:lang w:val="uk-UA"/>
        </w:rPr>
        <w:t>роботи.</w:t>
      </w:r>
    </w:p>
    <w:p w:rsidR="003D1CE9" w:rsidRPr="00E3019D" w:rsidRDefault="003D1CE9" w:rsidP="00E3019D">
      <w:pPr>
        <w:shd w:val="clear" w:color="auto" w:fill="FFFFFF"/>
        <w:tabs>
          <w:tab w:val="left" w:pos="1354"/>
        </w:tabs>
        <w:ind w:firstLine="709"/>
        <w:jc w:val="both"/>
        <w:rPr>
          <w:sz w:val="24"/>
          <w:szCs w:val="24"/>
          <w:lang w:val="uk-UA"/>
        </w:rPr>
      </w:pPr>
      <w:r w:rsidRPr="00E3019D">
        <w:rPr>
          <w:sz w:val="24"/>
          <w:szCs w:val="24"/>
          <w:lang w:val="uk-UA"/>
        </w:rPr>
        <w:t xml:space="preserve">3.4. </w:t>
      </w:r>
      <w:r w:rsidRPr="00E3019D">
        <w:rPr>
          <w:spacing w:val="-1"/>
          <w:sz w:val="24"/>
          <w:szCs w:val="24"/>
          <w:lang w:val="uk-UA"/>
        </w:rPr>
        <w:t>Заступник</w:t>
      </w:r>
      <w:r w:rsidRPr="00E3019D">
        <w:rPr>
          <w:spacing w:val="19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голови та секретар</w:t>
      </w:r>
      <w:r w:rsidRPr="00E3019D">
        <w:rPr>
          <w:spacing w:val="19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Ради</w:t>
      </w:r>
      <w:r w:rsidRPr="00E3019D">
        <w:rPr>
          <w:spacing w:val="20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обираються</w:t>
      </w:r>
      <w:r w:rsidRPr="00E3019D">
        <w:rPr>
          <w:spacing w:val="18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Радою</w:t>
      </w:r>
      <w:r w:rsidRPr="00E3019D">
        <w:rPr>
          <w:spacing w:val="19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з</w:t>
      </w:r>
      <w:r w:rsidRPr="00E3019D">
        <w:rPr>
          <w:spacing w:val="19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числа</w:t>
      </w:r>
      <w:r w:rsidRPr="00E3019D">
        <w:rPr>
          <w:spacing w:val="18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її</w:t>
      </w:r>
      <w:r w:rsidRPr="00E3019D">
        <w:rPr>
          <w:spacing w:val="19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членів</w:t>
      </w:r>
      <w:r w:rsidRPr="00E3019D">
        <w:rPr>
          <w:sz w:val="24"/>
          <w:szCs w:val="24"/>
          <w:lang w:val="uk-UA"/>
        </w:rPr>
        <w:t>.</w:t>
      </w:r>
    </w:p>
    <w:p w:rsidR="003D1CE9" w:rsidRPr="00E3019D" w:rsidRDefault="003D1CE9" w:rsidP="00E3019D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E3019D">
        <w:rPr>
          <w:sz w:val="24"/>
          <w:szCs w:val="24"/>
          <w:lang w:val="uk-UA"/>
        </w:rPr>
        <w:t xml:space="preserve">3.5. Рада має право кваліфікованою більшістю голосів (не менше </w:t>
      </w:r>
      <w:r w:rsidRPr="00E3019D">
        <w:rPr>
          <w:sz w:val="24"/>
          <w:szCs w:val="24"/>
        </w:rPr>
        <w:t>2/3</w:t>
      </w:r>
      <w:r w:rsidRPr="00E3019D">
        <w:rPr>
          <w:sz w:val="24"/>
          <w:szCs w:val="24"/>
          <w:lang w:val="uk-UA"/>
        </w:rPr>
        <w:t xml:space="preserve"> від </w:t>
      </w:r>
      <w:r w:rsidRPr="00E3019D">
        <w:rPr>
          <w:sz w:val="24"/>
          <w:szCs w:val="24"/>
        </w:rPr>
        <w:t xml:space="preserve">числа </w:t>
      </w:r>
      <w:r w:rsidRPr="00E3019D">
        <w:rPr>
          <w:sz w:val="24"/>
          <w:szCs w:val="24"/>
          <w:lang w:val="uk-UA"/>
        </w:rPr>
        <w:t xml:space="preserve">всіх членів Ради) висловити недовіру голові Ради. У випадку, коли голова Ради припиняє свої функції або членство в Раді, функції голови Ради автоматично переходять до заступника голови Ради, який зобов'язаний внести до порядку денного найближчого засідання Ради питання про вибори і призначення голови Ради і його заступника, а також провести це засідання протягом одного місяця. </w:t>
      </w:r>
    </w:p>
    <w:p w:rsidR="003D1CE9" w:rsidRPr="00E3019D" w:rsidRDefault="003D1CE9" w:rsidP="00E3019D">
      <w:pPr>
        <w:shd w:val="clear" w:color="auto" w:fill="FFFFFF"/>
        <w:tabs>
          <w:tab w:val="left" w:pos="1354"/>
        </w:tabs>
        <w:ind w:firstLine="709"/>
        <w:jc w:val="both"/>
        <w:rPr>
          <w:spacing w:val="-5"/>
          <w:sz w:val="24"/>
          <w:szCs w:val="24"/>
        </w:rPr>
      </w:pPr>
      <w:r w:rsidRPr="00E3019D">
        <w:rPr>
          <w:sz w:val="24"/>
          <w:szCs w:val="24"/>
          <w:lang w:val="uk-UA"/>
        </w:rPr>
        <w:t>3.6. Виключення з членів Ради може здійснюватися у випадках:</w:t>
      </w:r>
    </w:p>
    <w:p w:rsidR="003D1CE9" w:rsidRPr="00E3019D" w:rsidRDefault="003D1CE9" w:rsidP="00E3019D">
      <w:pPr>
        <w:shd w:val="clear" w:color="auto" w:fill="FFFFFF"/>
        <w:tabs>
          <w:tab w:val="left" w:pos="970"/>
        </w:tabs>
        <w:ind w:firstLine="720"/>
        <w:jc w:val="both"/>
        <w:rPr>
          <w:sz w:val="24"/>
          <w:szCs w:val="24"/>
          <w:lang w:val="uk-UA"/>
        </w:rPr>
      </w:pPr>
      <w:r w:rsidRPr="00E3019D">
        <w:rPr>
          <w:sz w:val="24"/>
          <w:szCs w:val="24"/>
        </w:rPr>
        <w:t>-</w:t>
      </w:r>
      <w:r w:rsidRPr="00E3019D">
        <w:rPr>
          <w:sz w:val="24"/>
          <w:szCs w:val="24"/>
        </w:rPr>
        <w:tab/>
      </w:r>
      <w:r w:rsidRPr="00E3019D">
        <w:rPr>
          <w:sz w:val="24"/>
          <w:szCs w:val="24"/>
          <w:lang w:val="uk-UA"/>
        </w:rPr>
        <w:t>досягнення граничного віку перебування у складі Ради;</w:t>
      </w:r>
    </w:p>
    <w:p w:rsidR="003D1CE9" w:rsidRPr="00E3019D" w:rsidRDefault="003D1CE9" w:rsidP="00E3019D">
      <w:pPr>
        <w:shd w:val="clear" w:color="auto" w:fill="FFFFFF"/>
        <w:tabs>
          <w:tab w:val="left" w:pos="970"/>
        </w:tabs>
        <w:ind w:firstLine="720"/>
        <w:jc w:val="both"/>
        <w:rPr>
          <w:sz w:val="24"/>
          <w:szCs w:val="24"/>
        </w:rPr>
      </w:pPr>
      <w:r w:rsidRPr="00E3019D">
        <w:rPr>
          <w:sz w:val="24"/>
          <w:szCs w:val="24"/>
          <w:lang w:val="uk-UA"/>
        </w:rPr>
        <w:t>- відкликання повноважень за рішенням загальних зборів або Ради молодих науковців відповідних структурних підрозділів;</w:t>
      </w:r>
    </w:p>
    <w:p w:rsidR="003D1CE9" w:rsidRPr="00E3019D" w:rsidRDefault="003D1CE9" w:rsidP="00E3019D">
      <w:pPr>
        <w:shd w:val="clear" w:color="auto" w:fill="FFFFFF"/>
        <w:tabs>
          <w:tab w:val="left" w:pos="1070"/>
        </w:tabs>
        <w:ind w:firstLine="720"/>
        <w:jc w:val="both"/>
        <w:rPr>
          <w:sz w:val="24"/>
          <w:szCs w:val="24"/>
        </w:rPr>
      </w:pPr>
      <w:r w:rsidRPr="00E3019D">
        <w:rPr>
          <w:sz w:val="24"/>
          <w:szCs w:val="24"/>
        </w:rPr>
        <w:t>-</w:t>
      </w:r>
      <w:r w:rsidRPr="00E3019D">
        <w:rPr>
          <w:sz w:val="24"/>
          <w:szCs w:val="24"/>
        </w:rPr>
        <w:tab/>
      </w:r>
      <w:r w:rsidRPr="00E3019D">
        <w:rPr>
          <w:sz w:val="24"/>
          <w:szCs w:val="24"/>
          <w:lang w:val="uk-UA"/>
        </w:rPr>
        <w:t>здійснення членом Ради дій, які грубо порушують Положення і принципи Ради;</w:t>
      </w:r>
    </w:p>
    <w:p w:rsidR="003D1CE9" w:rsidRPr="00E3019D" w:rsidRDefault="003D1CE9" w:rsidP="00E3019D">
      <w:pPr>
        <w:shd w:val="clear" w:color="auto" w:fill="FFFFFF"/>
        <w:tabs>
          <w:tab w:val="left" w:pos="902"/>
        </w:tabs>
        <w:ind w:firstLine="720"/>
        <w:rPr>
          <w:sz w:val="24"/>
          <w:szCs w:val="24"/>
        </w:rPr>
      </w:pPr>
      <w:r w:rsidRPr="00E3019D">
        <w:rPr>
          <w:sz w:val="24"/>
          <w:szCs w:val="24"/>
        </w:rPr>
        <w:t>-</w:t>
      </w:r>
      <w:r w:rsidRPr="00E3019D">
        <w:rPr>
          <w:sz w:val="24"/>
          <w:szCs w:val="24"/>
        </w:rPr>
        <w:tab/>
      </w:r>
      <w:r w:rsidRPr="00E3019D">
        <w:rPr>
          <w:sz w:val="24"/>
          <w:szCs w:val="24"/>
          <w:lang w:val="uk-UA"/>
        </w:rPr>
        <w:t>невиконання рішень Ради;</w:t>
      </w:r>
    </w:p>
    <w:p w:rsidR="003D1CE9" w:rsidRPr="00E3019D" w:rsidRDefault="003D1CE9" w:rsidP="00E3019D">
      <w:pPr>
        <w:shd w:val="clear" w:color="auto" w:fill="FFFFFF"/>
        <w:tabs>
          <w:tab w:val="left" w:pos="955"/>
        </w:tabs>
        <w:ind w:firstLine="720"/>
        <w:jc w:val="both"/>
        <w:rPr>
          <w:sz w:val="24"/>
          <w:szCs w:val="24"/>
        </w:rPr>
      </w:pPr>
      <w:r w:rsidRPr="00E3019D">
        <w:rPr>
          <w:sz w:val="24"/>
          <w:szCs w:val="24"/>
        </w:rPr>
        <w:t>-</w:t>
      </w:r>
      <w:r w:rsidRPr="00E3019D">
        <w:rPr>
          <w:sz w:val="24"/>
          <w:szCs w:val="24"/>
        </w:rPr>
        <w:tab/>
      </w:r>
      <w:r w:rsidRPr="00E3019D">
        <w:rPr>
          <w:sz w:val="24"/>
          <w:szCs w:val="24"/>
          <w:lang w:val="uk-UA"/>
        </w:rPr>
        <w:t>письмового клопотання про своє бажання вийти зі складу Ради.</w:t>
      </w:r>
    </w:p>
    <w:p w:rsidR="003D1CE9" w:rsidRPr="00E3019D" w:rsidRDefault="003D1CE9" w:rsidP="00E3019D">
      <w:pPr>
        <w:shd w:val="clear" w:color="auto" w:fill="FFFFFF"/>
        <w:ind w:firstLine="720"/>
        <w:jc w:val="center"/>
        <w:rPr>
          <w:b/>
          <w:bCs/>
          <w:sz w:val="24"/>
          <w:szCs w:val="24"/>
          <w:lang w:val="uk-UA"/>
        </w:rPr>
      </w:pPr>
    </w:p>
    <w:p w:rsidR="003D1CE9" w:rsidRPr="00E3019D" w:rsidRDefault="003D1CE9" w:rsidP="00E3019D">
      <w:pPr>
        <w:shd w:val="clear" w:color="auto" w:fill="FFFFFF"/>
        <w:ind w:firstLine="720"/>
        <w:jc w:val="center"/>
        <w:rPr>
          <w:sz w:val="24"/>
          <w:szCs w:val="24"/>
        </w:rPr>
      </w:pPr>
      <w:r w:rsidRPr="00E3019D">
        <w:rPr>
          <w:b/>
          <w:bCs/>
          <w:sz w:val="24"/>
          <w:szCs w:val="24"/>
          <w:lang w:val="uk-UA"/>
        </w:rPr>
        <w:t>4</w:t>
      </w:r>
      <w:r w:rsidRPr="00E3019D">
        <w:rPr>
          <w:b/>
          <w:bCs/>
          <w:sz w:val="24"/>
          <w:szCs w:val="24"/>
        </w:rPr>
        <w:t xml:space="preserve">. </w:t>
      </w:r>
      <w:r w:rsidRPr="00E3019D">
        <w:rPr>
          <w:b/>
          <w:bCs/>
          <w:sz w:val="24"/>
          <w:szCs w:val="24"/>
          <w:lang w:val="uk-UA"/>
        </w:rPr>
        <w:t>ПРОЦЕДУРНІ ПИТАННЯ РОБОТИ РМН</w:t>
      </w:r>
    </w:p>
    <w:p w:rsidR="003D1CE9" w:rsidRPr="00E3019D" w:rsidRDefault="003D1CE9" w:rsidP="00E3019D">
      <w:pPr>
        <w:pStyle w:val="a7"/>
        <w:numPr>
          <w:ilvl w:val="1"/>
          <w:numId w:val="17"/>
        </w:numPr>
        <w:tabs>
          <w:tab w:val="left" w:pos="1134"/>
        </w:tabs>
        <w:ind w:left="0" w:right="116" w:firstLine="709"/>
        <w:jc w:val="both"/>
        <w:rPr>
          <w:lang w:val="uk-UA"/>
        </w:rPr>
      </w:pPr>
      <w:r w:rsidRPr="00E3019D">
        <w:rPr>
          <w:lang w:val="uk-UA"/>
        </w:rPr>
        <w:t xml:space="preserve"> На</w:t>
      </w:r>
      <w:r w:rsidRPr="00E3019D">
        <w:rPr>
          <w:spacing w:val="43"/>
          <w:lang w:val="uk-UA"/>
        </w:rPr>
        <w:t xml:space="preserve"> </w:t>
      </w:r>
      <w:r w:rsidRPr="00E3019D">
        <w:rPr>
          <w:spacing w:val="-1"/>
          <w:lang w:val="uk-UA"/>
        </w:rPr>
        <w:t>засіданнях</w:t>
      </w:r>
      <w:r w:rsidRPr="00E3019D">
        <w:rPr>
          <w:spacing w:val="45"/>
          <w:lang w:val="uk-UA"/>
        </w:rPr>
        <w:t xml:space="preserve"> </w:t>
      </w:r>
      <w:r w:rsidRPr="00E3019D">
        <w:rPr>
          <w:spacing w:val="-1"/>
          <w:lang w:val="uk-UA"/>
        </w:rPr>
        <w:t>Ради</w:t>
      </w:r>
      <w:r w:rsidRPr="00E3019D">
        <w:rPr>
          <w:spacing w:val="46"/>
          <w:lang w:val="uk-UA"/>
        </w:rPr>
        <w:t xml:space="preserve"> </w:t>
      </w:r>
      <w:r w:rsidRPr="00E3019D">
        <w:rPr>
          <w:spacing w:val="-1"/>
          <w:lang w:val="uk-UA"/>
        </w:rPr>
        <w:t>розглядаються</w:t>
      </w:r>
      <w:r w:rsidRPr="00E3019D">
        <w:rPr>
          <w:spacing w:val="42"/>
          <w:lang w:val="uk-UA"/>
        </w:rPr>
        <w:t xml:space="preserve"> </w:t>
      </w:r>
      <w:r w:rsidRPr="00E3019D">
        <w:rPr>
          <w:spacing w:val="-1"/>
          <w:lang w:val="uk-UA"/>
        </w:rPr>
        <w:t>питання, визначені метою та завданнями діяльності Ради,</w:t>
      </w:r>
      <w:r w:rsidRPr="00E3019D">
        <w:rPr>
          <w:spacing w:val="40"/>
          <w:lang w:val="uk-UA"/>
        </w:rPr>
        <w:t xml:space="preserve"> </w:t>
      </w:r>
      <w:r w:rsidRPr="00E3019D">
        <w:rPr>
          <w:lang w:val="uk-UA"/>
        </w:rPr>
        <w:t>що</w:t>
      </w:r>
      <w:r w:rsidRPr="00E3019D">
        <w:rPr>
          <w:spacing w:val="45"/>
          <w:lang w:val="uk-UA"/>
        </w:rPr>
        <w:t xml:space="preserve"> </w:t>
      </w:r>
      <w:r w:rsidRPr="00E3019D">
        <w:rPr>
          <w:spacing w:val="-1"/>
          <w:lang w:val="uk-UA"/>
        </w:rPr>
        <w:t>стосуються</w:t>
      </w:r>
      <w:r w:rsidRPr="00E3019D">
        <w:rPr>
          <w:spacing w:val="45"/>
          <w:lang w:val="uk-UA"/>
        </w:rPr>
        <w:t xml:space="preserve"> </w:t>
      </w:r>
      <w:r w:rsidRPr="00E3019D">
        <w:rPr>
          <w:spacing w:val="-1"/>
          <w:lang w:val="uk-UA"/>
        </w:rPr>
        <w:t>діяльності</w:t>
      </w:r>
      <w:r w:rsidRPr="00E3019D">
        <w:rPr>
          <w:spacing w:val="45"/>
          <w:lang w:val="uk-UA"/>
        </w:rPr>
        <w:t xml:space="preserve"> </w:t>
      </w:r>
      <w:r w:rsidRPr="00E3019D">
        <w:rPr>
          <w:spacing w:val="-1"/>
          <w:lang w:val="uk-UA"/>
        </w:rPr>
        <w:t>молодих</w:t>
      </w:r>
      <w:r w:rsidRPr="00E3019D">
        <w:rPr>
          <w:spacing w:val="77"/>
          <w:lang w:val="uk-UA"/>
        </w:rPr>
        <w:t xml:space="preserve"> </w:t>
      </w:r>
      <w:r w:rsidRPr="00E3019D">
        <w:rPr>
          <w:spacing w:val="-1"/>
          <w:lang w:val="uk-UA"/>
        </w:rPr>
        <w:t>науковців</w:t>
      </w:r>
      <w:r w:rsidRPr="00E3019D">
        <w:rPr>
          <w:spacing w:val="5"/>
          <w:lang w:val="uk-UA"/>
        </w:rPr>
        <w:t xml:space="preserve"> </w:t>
      </w:r>
      <w:r w:rsidRPr="00E3019D">
        <w:rPr>
          <w:spacing w:val="-1"/>
          <w:lang w:val="uk-UA"/>
        </w:rPr>
        <w:t>університету.</w:t>
      </w:r>
    </w:p>
    <w:p w:rsidR="003D1CE9" w:rsidRPr="00E3019D" w:rsidRDefault="003D1CE9" w:rsidP="00E3019D">
      <w:pPr>
        <w:pStyle w:val="a7"/>
        <w:numPr>
          <w:ilvl w:val="1"/>
          <w:numId w:val="17"/>
        </w:numPr>
        <w:tabs>
          <w:tab w:val="left" w:pos="1134"/>
        </w:tabs>
        <w:ind w:left="0" w:right="116" w:firstLine="709"/>
        <w:jc w:val="both"/>
        <w:rPr>
          <w:lang w:val="uk-UA"/>
        </w:rPr>
      </w:pPr>
      <w:r w:rsidRPr="00E3019D">
        <w:rPr>
          <w:spacing w:val="-1"/>
          <w:lang w:val="uk-UA"/>
        </w:rPr>
        <w:t xml:space="preserve"> Засідання</w:t>
      </w:r>
      <w:r w:rsidRPr="00E3019D">
        <w:rPr>
          <w:spacing w:val="38"/>
          <w:lang w:val="uk-UA"/>
        </w:rPr>
        <w:t xml:space="preserve"> </w:t>
      </w:r>
      <w:r w:rsidRPr="00E3019D">
        <w:rPr>
          <w:spacing w:val="-1"/>
          <w:lang w:val="uk-UA"/>
        </w:rPr>
        <w:t>Ради</w:t>
      </w:r>
      <w:r w:rsidRPr="00E3019D">
        <w:rPr>
          <w:spacing w:val="39"/>
          <w:lang w:val="uk-UA"/>
        </w:rPr>
        <w:t xml:space="preserve"> </w:t>
      </w:r>
      <w:r w:rsidRPr="00E3019D">
        <w:rPr>
          <w:spacing w:val="-1"/>
          <w:lang w:val="uk-UA"/>
        </w:rPr>
        <w:t>проводяться</w:t>
      </w:r>
      <w:r w:rsidRPr="00E3019D">
        <w:rPr>
          <w:spacing w:val="38"/>
          <w:lang w:val="uk-UA"/>
        </w:rPr>
        <w:t xml:space="preserve"> </w:t>
      </w:r>
      <w:r w:rsidRPr="00E3019D">
        <w:rPr>
          <w:lang w:val="uk-UA"/>
        </w:rPr>
        <w:t>не</w:t>
      </w:r>
      <w:r w:rsidRPr="00E3019D">
        <w:rPr>
          <w:spacing w:val="37"/>
          <w:lang w:val="uk-UA"/>
        </w:rPr>
        <w:t xml:space="preserve"> </w:t>
      </w:r>
      <w:r w:rsidRPr="00E3019D">
        <w:rPr>
          <w:lang w:val="uk-UA"/>
        </w:rPr>
        <w:t>рідше</w:t>
      </w:r>
      <w:r w:rsidRPr="00E3019D">
        <w:rPr>
          <w:spacing w:val="37"/>
          <w:lang w:val="uk-UA"/>
        </w:rPr>
        <w:t xml:space="preserve"> </w:t>
      </w:r>
      <w:r w:rsidRPr="00E3019D">
        <w:rPr>
          <w:lang w:val="uk-UA"/>
        </w:rPr>
        <w:t>одного</w:t>
      </w:r>
      <w:r w:rsidRPr="00E3019D">
        <w:rPr>
          <w:spacing w:val="35"/>
          <w:lang w:val="uk-UA"/>
        </w:rPr>
        <w:t xml:space="preserve"> </w:t>
      </w:r>
      <w:r w:rsidRPr="00E3019D">
        <w:rPr>
          <w:lang w:val="uk-UA"/>
        </w:rPr>
        <w:t>разу</w:t>
      </w:r>
      <w:r w:rsidRPr="00E3019D">
        <w:rPr>
          <w:spacing w:val="33"/>
          <w:lang w:val="uk-UA"/>
        </w:rPr>
        <w:t xml:space="preserve"> </w:t>
      </w:r>
      <w:r w:rsidRPr="00E3019D">
        <w:rPr>
          <w:lang w:val="uk-UA"/>
        </w:rPr>
        <w:t>на</w:t>
      </w:r>
      <w:r w:rsidRPr="00E3019D">
        <w:rPr>
          <w:spacing w:val="37"/>
          <w:lang w:val="uk-UA"/>
        </w:rPr>
        <w:t xml:space="preserve"> </w:t>
      </w:r>
      <w:r w:rsidRPr="00E3019D">
        <w:rPr>
          <w:lang w:val="uk-UA"/>
        </w:rPr>
        <w:t>півроку</w:t>
      </w:r>
      <w:r w:rsidRPr="00E3019D">
        <w:rPr>
          <w:spacing w:val="-1"/>
          <w:lang w:val="uk-UA"/>
        </w:rPr>
        <w:t>.</w:t>
      </w:r>
      <w:r w:rsidRPr="00E3019D">
        <w:rPr>
          <w:spacing w:val="38"/>
          <w:lang w:val="uk-UA"/>
        </w:rPr>
        <w:t xml:space="preserve"> </w:t>
      </w:r>
      <w:r w:rsidRPr="00E3019D">
        <w:rPr>
          <w:spacing w:val="-1"/>
          <w:lang w:val="uk-UA"/>
        </w:rPr>
        <w:t>Дата</w:t>
      </w:r>
      <w:r w:rsidRPr="00E3019D">
        <w:rPr>
          <w:spacing w:val="37"/>
          <w:lang w:val="uk-UA"/>
        </w:rPr>
        <w:t xml:space="preserve"> </w:t>
      </w:r>
      <w:r w:rsidRPr="00E3019D">
        <w:rPr>
          <w:spacing w:val="-1"/>
          <w:lang w:val="uk-UA"/>
        </w:rPr>
        <w:t>чергових</w:t>
      </w:r>
      <w:r w:rsidRPr="00E3019D">
        <w:rPr>
          <w:spacing w:val="67"/>
          <w:lang w:val="uk-UA"/>
        </w:rPr>
        <w:t xml:space="preserve"> </w:t>
      </w:r>
      <w:r w:rsidRPr="00E3019D">
        <w:rPr>
          <w:lang w:val="uk-UA"/>
        </w:rPr>
        <w:t xml:space="preserve">зборів </w:t>
      </w:r>
      <w:r w:rsidRPr="00E3019D">
        <w:rPr>
          <w:spacing w:val="-1"/>
          <w:lang w:val="uk-UA"/>
        </w:rPr>
        <w:t>призначається</w:t>
      </w:r>
      <w:r w:rsidRPr="00E3019D">
        <w:rPr>
          <w:lang w:val="uk-UA"/>
        </w:rPr>
        <w:t xml:space="preserve"> її Головою, а</w:t>
      </w:r>
      <w:r w:rsidRPr="00E3019D">
        <w:rPr>
          <w:spacing w:val="-1"/>
          <w:lang w:val="uk-UA"/>
        </w:rPr>
        <w:t xml:space="preserve"> </w:t>
      </w:r>
      <w:r w:rsidRPr="00E3019D">
        <w:rPr>
          <w:lang w:val="uk-UA"/>
        </w:rPr>
        <w:t xml:space="preserve">також може </w:t>
      </w:r>
      <w:r w:rsidRPr="00E3019D">
        <w:rPr>
          <w:spacing w:val="-1"/>
          <w:lang w:val="uk-UA"/>
        </w:rPr>
        <w:t>ініціюватися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трьома членами</w:t>
      </w:r>
      <w:r w:rsidRPr="00E3019D">
        <w:rPr>
          <w:lang w:val="uk-UA"/>
        </w:rPr>
        <w:t xml:space="preserve"> Ради.</w:t>
      </w:r>
    </w:p>
    <w:p w:rsidR="003D1CE9" w:rsidRPr="00E3019D" w:rsidRDefault="003D1CE9" w:rsidP="00E3019D">
      <w:pPr>
        <w:pStyle w:val="a7"/>
        <w:numPr>
          <w:ilvl w:val="1"/>
          <w:numId w:val="17"/>
        </w:numPr>
        <w:tabs>
          <w:tab w:val="left" w:pos="1134"/>
        </w:tabs>
        <w:ind w:left="0" w:right="114" w:firstLine="709"/>
        <w:jc w:val="both"/>
        <w:rPr>
          <w:lang w:val="uk-UA"/>
        </w:rPr>
      </w:pPr>
      <w:r w:rsidRPr="00E3019D">
        <w:rPr>
          <w:spacing w:val="-1"/>
          <w:lang w:val="uk-UA"/>
        </w:rPr>
        <w:t xml:space="preserve"> Засідання</w:t>
      </w:r>
      <w:r w:rsidRPr="00E3019D">
        <w:rPr>
          <w:spacing w:val="40"/>
          <w:lang w:val="uk-UA"/>
        </w:rPr>
        <w:t xml:space="preserve"> </w:t>
      </w:r>
      <w:r w:rsidRPr="00E3019D">
        <w:rPr>
          <w:spacing w:val="-1"/>
          <w:lang w:val="uk-UA"/>
        </w:rPr>
        <w:t>Ради</w:t>
      </w:r>
      <w:r w:rsidRPr="00E3019D">
        <w:rPr>
          <w:spacing w:val="41"/>
          <w:lang w:val="uk-UA"/>
        </w:rPr>
        <w:t xml:space="preserve"> </w:t>
      </w:r>
      <w:r w:rsidRPr="00E3019D">
        <w:rPr>
          <w:spacing w:val="-1"/>
          <w:lang w:val="uk-UA"/>
        </w:rPr>
        <w:t>вважаються</w:t>
      </w:r>
      <w:r w:rsidRPr="00E3019D">
        <w:rPr>
          <w:spacing w:val="40"/>
          <w:lang w:val="uk-UA"/>
        </w:rPr>
        <w:t xml:space="preserve"> </w:t>
      </w:r>
      <w:r w:rsidRPr="00E3019D">
        <w:rPr>
          <w:spacing w:val="-1"/>
          <w:lang w:val="uk-UA"/>
        </w:rPr>
        <w:t>дійсними</w:t>
      </w:r>
      <w:r w:rsidRPr="00E3019D">
        <w:rPr>
          <w:spacing w:val="41"/>
          <w:lang w:val="uk-UA"/>
        </w:rPr>
        <w:t xml:space="preserve"> </w:t>
      </w:r>
      <w:r w:rsidRPr="00E3019D">
        <w:rPr>
          <w:lang w:val="uk-UA"/>
        </w:rPr>
        <w:t>за</w:t>
      </w:r>
      <w:r w:rsidRPr="00E3019D">
        <w:rPr>
          <w:spacing w:val="42"/>
          <w:lang w:val="uk-UA"/>
        </w:rPr>
        <w:t xml:space="preserve"> </w:t>
      </w:r>
      <w:r w:rsidRPr="00E3019D">
        <w:rPr>
          <w:spacing w:val="-2"/>
          <w:lang w:val="uk-UA"/>
        </w:rPr>
        <w:t>умови</w:t>
      </w:r>
      <w:r w:rsidRPr="00E3019D">
        <w:rPr>
          <w:spacing w:val="41"/>
          <w:lang w:val="uk-UA"/>
        </w:rPr>
        <w:t xml:space="preserve"> </w:t>
      </w:r>
      <w:r w:rsidRPr="00E3019D">
        <w:rPr>
          <w:spacing w:val="-1"/>
          <w:lang w:val="uk-UA"/>
        </w:rPr>
        <w:t>присутності</w:t>
      </w:r>
      <w:r w:rsidRPr="00E3019D">
        <w:rPr>
          <w:spacing w:val="41"/>
          <w:lang w:val="uk-UA"/>
        </w:rPr>
        <w:t xml:space="preserve"> </w:t>
      </w:r>
      <w:r w:rsidRPr="00E3019D">
        <w:rPr>
          <w:lang w:val="uk-UA"/>
        </w:rPr>
        <w:t>на</w:t>
      </w:r>
      <w:r w:rsidRPr="00E3019D">
        <w:rPr>
          <w:spacing w:val="41"/>
          <w:lang w:val="uk-UA"/>
        </w:rPr>
        <w:t xml:space="preserve"> </w:t>
      </w:r>
      <w:r w:rsidRPr="00E3019D">
        <w:rPr>
          <w:spacing w:val="-1"/>
          <w:lang w:val="uk-UA"/>
        </w:rPr>
        <w:t>них</w:t>
      </w:r>
      <w:r w:rsidRPr="00E3019D">
        <w:rPr>
          <w:spacing w:val="42"/>
          <w:lang w:val="uk-UA"/>
        </w:rPr>
        <w:t xml:space="preserve"> </w:t>
      </w:r>
      <w:r w:rsidRPr="00E3019D">
        <w:rPr>
          <w:lang w:val="uk-UA"/>
        </w:rPr>
        <w:t>більше</w:t>
      </w:r>
      <w:r w:rsidRPr="00E3019D">
        <w:rPr>
          <w:spacing w:val="59"/>
          <w:lang w:val="uk-UA"/>
        </w:rPr>
        <w:t xml:space="preserve"> </w:t>
      </w:r>
      <w:r w:rsidRPr="00E3019D">
        <w:rPr>
          <w:spacing w:val="-1"/>
          <w:lang w:val="uk-UA"/>
        </w:rPr>
        <w:t>половини</w:t>
      </w:r>
      <w:r w:rsidRPr="00E3019D">
        <w:rPr>
          <w:lang w:val="uk-UA"/>
        </w:rPr>
        <w:t xml:space="preserve"> від </w:t>
      </w:r>
      <w:r w:rsidRPr="00E3019D">
        <w:rPr>
          <w:spacing w:val="-1"/>
          <w:lang w:val="uk-UA"/>
        </w:rPr>
        <w:t>загального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числа членів</w:t>
      </w:r>
      <w:r w:rsidRPr="00E3019D">
        <w:rPr>
          <w:lang w:val="uk-UA"/>
        </w:rPr>
        <w:t xml:space="preserve"> Ради.</w:t>
      </w:r>
    </w:p>
    <w:p w:rsidR="003D1CE9" w:rsidRPr="00E3019D" w:rsidRDefault="003D1CE9" w:rsidP="00E3019D">
      <w:pPr>
        <w:pStyle w:val="a7"/>
        <w:numPr>
          <w:ilvl w:val="1"/>
          <w:numId w:val="17"/>
        </w:numPr>
        <w:tabs>
          <w:tab w:val="left" w:pos="1134"/>
        </w:tabs>
        <w:ind w:left="0" w:right="114" w:firstLine="709"/>
        <w:jc w:val="both"/>
        <w:rPr>
          <w:lang w:val="uk-UA"/>
        </w:rPr>
      </w:pPr>
      <w:r w:rsidRPr="00E3019D">
        <w:rPr>
          <w:spacing w:val="-1"/>
          <w:lang w:val="uk-UA"/>
        </w:rPr>
        <w:t xml:space="preserve"> Всі</w:t>
      </w:r>
      <w:r w:rsidRPr="00E3019D">
        <w:rPr>
          <w:spacing w:val="14"/>
          <w:lang w:val="uk-UA"/>
        </w:rPr>
        <w:t xml:space="preserve"> </w:t>
      </w:r>
      <w:r w:rsidRPr="00E3019D">
        <w:rPr>
          <w:lang w:val="uk-UA"/>
        </w:rPr>
        <w:t>рішення</w:t>
      </w:r>
      <w:r w:rsidRPr="00E3019D">
        <w:rPr>
          <w:spacing w:val="14"/>
          <w:lang w:val="uk-UA"/>
        </w:rPr>
        <w:t xml:space="preserve"> </w:t>
      </w:r>
      <w:r w:rsidRPr="00E3019D">
        <w:rPr>
          <w:spacing w:val="-1"/>
          <w:lang w:val="uk-UA"/>
        </w:rPr>
        <w:t>приймаються</w:t>
      </w:r>
      <w:r w:rsidRPr="00E3019D">
        <w:rPr>
          <w:spacing w:val="14"/>
          <w:lang w:val="uk-UA"/>
        </w:rPr>
        <w:t xml:space="preserve"> </w:t>
      </w:r>
      <w:r w:rsidRPr="00E3019D">
        <w:rPr>
          <w:lang w:val="uk-UA"/>
        </w:rPr>
        <w:t>шляхом</w:t>
      </w:r>
      <w:r w:rsidRPr="00E3019D">
        <w:rPr>
          <w:spacing w:val="13"/>
          <w:lang w:val="uk-UA"/>
        </w:rPr>
        <w:t xml:space="preserve"> </w:t>
      </w:r>
      <w:r w:rsidRPr="00E3019D">
        <w:rPr>
          <w:lang w:val="uk-UA"/>
        </w:rPr>
        <w:t>відкритого</w:t>
      </w:r>
      <w:r w:rsidRPr="00E3019D">
        <w:rPr>
          <w:spacing w:val="11"/>
          <w:lang w:val="uk-UA"/>
        </w:rPr>
        <w:t xml:space="preserve"> </w:t>
      </w:r>
      <w:r w:rsidRPr="00E3019D">
        <w:rPr>
          <w:spacing w:val="-1"/>
          <w:lang w:val="uk-UA"/>
        </w:rPr>
        <w:t>або</w:t>
      </w:r>
      <w:r w:rsidRPr="00E3019D">
        <w:rPr>
          <w:spacing w:val="14"/>
          <w:lang w:val="uk-UA"/>
        </w:rPr>
        <w:t xml:space="preserve"> </w:t>
      </w:r>
      <w:r w:rsidRPr="00E3019D">
        <w:rPr>
          <w:spacing w:val="-1"/>
          <w:lang w:val="uk-UA"/>
        </w:rPr>
        <w:t>таємного</w:t>
      </w:r>
      <w:r w:rsidRPr="00E3019D">
        <w:rPr>
          <w:spacing w:val="14"/>
          <w:lang w:val="uk-UA"/>
        </w:rPr>
        <w:t xml:space="preserve"> </w:t>
      </w:r>
      <w:r w:rsidRPr="00E3019D">
        <w:rPr>
          <w:lang w:val="uk-UA"/>
        </w:rPr>
        <w:t>голосування</w:t>
      </w:r>
      <w:r w:rsidRPr="00E3019D">
        <w:rPr>
          <w:spacing w:val="14"/>
          <w:lang w:val="uk-UA"/>
        </w:rPr>
        <w:t xml:space="preserve"> </w:t>
      </w:r>
      <w:r w:rsidRPr="00E3019D">
        <w:rPr>
          <w:spacing w:val="-1"/>
          <w:lang w:val="uk-UA"/>
        </w:rPr>
        <w:t>простою</w:t>
      </w:r>
      <w:r w:rsidRPr="00E3019D">
        <w:rPr>
          <w:spacing w:val="47"/>
          <w:lang w:val="uk-UA"/>
        </w:rPr>
        <w:t xml:space="preserve"> </w:t>
      </w:r>
      <w:r w:rsidRPr="00E3019D">
        <w:rPr>
          <w:lang w:val="uk-UA"/>
        </w:rPr>
        <w:t>більшістю</w:t>
      </w:r>
      <w:r w:rsidRPr="00E3019D">
        <w:rPr>
          <w:spacing w:val="58"/>
          <w:lang w:val="uk-UA"/>
        </w:rPr>
        <w:t xml:space="preserve"> </w:t>
      </w:r>
      <w:r w:rsidRPr="00E3019D">
        <w:rPr>
          <w:lang w:val="uk-UA"/>
        </w:rPr>
        <w:t>від</w:t>
      </w:r>
      <w:r w:rsidRPr="00E3019D">
        <w:rPr>
          <w:spacing w:val="57"/>
          <w:lang w:val="uk-UA"/>
        </w:rPr>
        <w:t xml:space="preserve"> </w:t>
      </w:r>
      <w:r w:rsidRPr="00E3019D">
        <w:rPr>
          <w:spacing w:val="-1"/>
          <w:lang w:val="uk-UA"/>
        </w:rPr>
        <w:t>загального</w:t>
      </w:r>
      <w:r w:rsidRPr="00E3019D">
        <w:rPr>
          <w:spacing w:val="57"/>
          <w:lang w:val="uk-UA"/>
        </w:rPr>
        <w:t xml:space="preserve"> </w:t>
      </w:r>
      <w:r w:rsidRPr="00E3019D">
        <w:rPr>
          <w:spacing w:val="-1"/>
          <w:lang w:val="uk-UA"/>
        </w:rPr>
        <w:t>числа</w:t>
      </w:r>
      <w:r w:rsidRPr="00E3019D">
        <w:rPr>
          <w:spacing w:val="59"/>
          <w:lang w:val="uk-UA"/>
        </w:rPr>
        <w:t xml:space="preserve"> </w:t>
      </w:r>
      <w:r w:rsidRPr="00E3019D">
        <w:rPr>
          <w:spacing w:val="-1"/>
          <w:lang w:val="uk-UA"/>
        </w:rPr>
        <w:t>членів</w:t>
      </w:r>
      <w:r w:rsidRPr="00E3019D">
        <w:rPr>
          <w:spacing w:val="57"/>
          <w:lang w:val="uk-UA"/>
        </w:rPr>
        <w:t xml:space="preserve"> </w:t>
      </w:r>
      <w:r w:rsidRPr="00E3019D">
        <w:rPr>
          <w:lang w:val="uk-UA"/>
        </w:rPr>
        <w:t>Ради.</w:t>
      </w:r>
      <w:r w:rsidRPr="00E3019D">
        <w:rPr>
          <w:spacing w:val="57"/>
          <w:lang w:val="uk-UA"/>
        </w:rPr>
        <w:t xml:space="preserve"> </w:t>
      </w:r>
      <w:r w:rsidRPr="00E3019D">
        <w:rPr>
          <w:lang w:val="uk-UA"/>
        </w:rPr>
        <w:t>У</w:t>
      </w:r>
      <w:r w:rsidRPr="00E3019D">
        <w:rPr>
          <w:spacing w:val="57"/>
          <w:lang w:val="uk-UA"/>
        </w:rPr>
        <w:t xml:space="preserve"> </w:t>
      </w:r>
      <w:r w:rsidRPr="00E3019D">
        <w:rPr>
          <w:lang w:val="uk-UA"/>
        </w:rPr>
        <w:t>випадку</w:t>
      </w:r>
      <w:r w:rsidRPr="00E3019D">
        <w:rPr>
          <w:spacing w:val="52"/>
          <w:lang w:val="uk-UA"/>
        </w:rPr>
        <w:t xml:space="preserve"> </w:t>
      </w:r>
      <w:r w:rsidRPr="00E3019D">
        <w:rPr>
          <w:lang w:val="uk-UA"/>
        </w:rPr>
        <w:t>рівного</w:t>
      </w:r>
      <w:r w:rsidRPr="00E3019D">
        <w:rPr>
          <w:spacing w:val="57"/>
          <w:lang w:val="uk-UA"/>
        </w:rPr>
        <w:t xml:space="preserve"> </w:t>
      </w:r>
      <w:r w:rsidRPr="00E3019D">
        <w:rPr>
          <w:lang w:val="uk-UA"/>
        </w:rPr>
        <w:t>розподілу</w:t>
      </w:r>
      <w:r w:rsidRPr="00E3019D">
        <w:rPr>
          <w:spacing w:val="50"/>
          <w:lang w:val="uk-UA"/>
        </w:rPr>
        <w:t xml:space="preserve"> </w:t>
      </w:r>
      <w:r w:rsidRPr="00E3019D">
        <w:rPr>
          <w:spacing w:val="-1"/>
          <w:lang w:val="uk-UA"/>
        </w:rPr>
        <w:t>голосів</w:t>
      </w:r>
      <w:r w:rsidRPr="00E3019D">
        <w:rPr>
          <w:spacing w:val="59"/>
          <w:lang w:val="uk-UA"/>
        </w:rPr>
        <w:t xml:space="preserve"> </w:t>
      </w:r>
      <w:r w:rsidRPr="00E3019D">
        <w:rPr>
          <w:spacing w:val="-1"/>
          <w:lang w:val="uk-UA"/>
        </w:rPr>
        <w:t>голос Голови Ради є вирішальним.</w:t>
      </w:r>
    </w:p>
    <w:p w:rsidR="003D1CE9" w:rsidRPr="00E3019D" w:rsidRDefault="003D1CE9" w:rsidP="00E3019D">
      <w:pPr>
        <w:pStyle w:val="a7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E3019D">
        <w:rPr>
          <w:spacing w:val="-1"/>
          <w:lang w:val="uk-UA"/>
        </w:rPr>
        <w:t xml:space="preserve">  Рада в праві приймати</w:t>
      </w:r>
      <w:r w:rsidRPr="00E3019D">
        <w:rPr>
          <w:lang w:val="uk-UA"/>
        </w:rPr>
        <w:t xml:space="preserve"> рішення з </w:t>
      </w:r>
      <w:r w:rsidRPr="00E3019D">
        <w:rPr>
          <w:spacing w:val="-1"/>
          <w:lang w:val="uk-UA"/>
        </w:rPr>
        <w:t>будь-яких питань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своєї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діяльності.</w:t>
      </w:r>
    </w:p>
    <w:p w:rsidR="003D1CE9" w:rsidRPr="00E3019D" w:rsidRDefault="003D1CE9" w:rsidP="00E3019D">
      <w:pPr>
        <w:pStyle w:val="a7"/>
        <w:numPr>
          <w:ilvl w:val="1"/>
          <w:numId w:val="17"/>
        </w:numPr>
        <w:shd w:val="clear" w:color="auto" w:fill="FFFFFF"/>
        <w:tabs>
          <w:tab w:val="left" w:pos="1134"/>
        </w:tabs>
        <w:ind w:left="0" w:right="112" w:firstLine="720"/>
        <w:jc w:val="both"/>
        <w:rPr>
          <w:lang w:val="ru-RU"/>
        </w:rPr>
      </w:pPr>
      <w:r w:rsidRPr="00E3019D">
        <w:rPr>
          <w:lang w:val="uk-UA"/>
        </w:rPr>
        <w:lastRenderedPageBreak/>
        <w:t>Про</w:t>
      </w:r>
      <w:r w:rsidRPr="00E3019D">
        <w:rPr>
          <w:spacing w:val="52"/>
          <w:lang w:val="uk-UA"/>
        </w:rPr>
        <w:t xml:space="preserve"> </w:t>
      </w:r>
      <w:r w:rsidRPr="00E3019D">
        <w:rPr>
          <w:spacing w:val="-1"/>
          <w:lang w:val="uk-UA"/>
        </w:rPr>
        <w:t>проведення</w:t>
      </w:r>
      <w:r w:rsidRPr="00E3019D">
        <w:rPr>
          <w:spacing w:val="50"/>
          <w:lang w:val="uk-UA"/>
        </w:rPr>
        <w:t xml:space="preserve"> </w:t>
      </w:r>
      <w:r w:rsidRPr="00E3019D">
        <w:rPr>
          <w:spacing w:val="-1"/>
          <w:lang w:val="uk-UA"/>
        </w:rPr>
        <w:t>засідань</w:t>
      </w:r>
      <w:r w:rsidRPr="00E3019D">
        <w:rPr>
          <w:spacing w:val="53"/>
          <w:lang w:val="uk-UA"/>
        </w:rPr>
        <w:t xml:space="preserve"> </w:t>
      </w:r>
      <w:r w:rsidRPr="00E3019D">
        <w:rPr>
          <w:spacing w:val="-1"/>
          <w:lang w:val="uk-UA"/>
        </w:rPr>
        <w:t>Ради</w:t>
      </w:r>
      <w:r w:rsidRPr="00E3019D">
        <w:rPr>
          <w:spacing w:val="51"/>
          <w:lang w:val="uk-UA"/>
        </w:rPr>
        <w:t xml:space="preserve"> </w:t>
      </w:r>
      <w:r w:rsidRPr="00E3019D">
        <w:rPr>
          <w:lang w:val="uk-UA"/>
        </w:rPr>
        <w:t>повідомляє</w:t>
      </w:r>
      <w:r w:rsidRPr="00E3019D">
        <w:rPr>
          <w:spacing w:val="50"/>
          <w:lang w:val="uk-UA"/>
        </w:rPr>
        <w:t xml:space="preserve"> </w:t>
      </w:r>
      <w:r w:rsidRPr="00E3019D">
        <w:rPr>
          <w:lang w:val="uk-UA"/>
        </w:rPr>
        <w:t>її</w:t>
      </w:r>
      <w:r w:rsidRPr="00E3019D">
        <w:rPr>
          <w:spacing w:val="53"/>
          <w:lang w:val="uk-UA"/>
        </w:rPr>
        <w:t xml:space="preserve"> </w:t>
      </w:r>
      <w:r w:rsidRPr="00E3019D">
        <w:rPr>
          <w:spacing w:val="-1"/>
          <w:lang w:val="uk-UA"/>
        </w:rPr>
        <w:t>Секретар</w:t>
      </w:r>
      <w:r w:rsidRPr="00E3019D">
        <w:rPr>
          <w:lang w:val="uk-UA"/>
        </w:rPr>
        <w:t>.</w:t>
      </w:r>
    </w:p>
    <w:p w:rsidR="003D1CE9" w:rsidRPr="00E3019D" w:rsidRDefault="003D1CE9" w:rsidP="00E3019D">
      <w:pPr>
        <w:pStyle w:val="a7"/>
        <w:numPr>
          <w:ilvl w:val="1"/>
          <w:numId w:val="17"/>
        </w:numPr>
        <w:shd w:val="clear" w:color="auto" w:fill="FFFFFF"/>
        <w:tabs>
          <w:tab w:val="left" w:pos="1134"/>
        </w:tabs>
        <w:ind w:left="0" w:right="112" w:firstLine="720"/>
        <w:jc w:val="both"/>
        <w:rPr>
          <w:lang w:val="ru-RU"/>
        </w:rPr>
      </w:pPr>
      <w:r w:rsidRPr="00E3019D">
        <w:rPr>
          <w:lang w:val="uk-UA"/>
        </w:rPr>
        <w:t>Голова Ради організовує і керує роботою Ради, здійснює взаємодію з іншими організаціями відповідно до Положення про Раду.</w:t>
      </w:r>
    </w:p>
    <w:p w:rsidR="003D1CE9" w:rsidRPr="00E3019D" w:rsidRDefault="003D1CE9" w:rsidP="00E3019D">
      <w:pPr>
        <w:pStyle w:val="a7"/>
        <w:numPr>
          <w:ilvl w:val="1"/>
          <w:numId w:val="17"/>
        </w:numPr>
        <w:tabs>
          <w:tab w:val="left" w:pos="1418"/>
        </w:tabs>
        <w:ind w:right="111" w:firstLine="597"/>
        <w:jc w:val="both"/>
        <w:rPr>
          <w:lang w:val="uk-UA"/>
        </w:rPr>
      </w:pPr>
      <w:r w:rsidRPr="00E3019D">
        <w:rPr>
          <w:lang w:val="uk-UA"/>
        </w:rPr>
        <w:t>Голова</w:t>
      </w:r>
      <w:r w:rsidRPr="00E3019D">
        <w:rPr>
          <w:spacing w:val="59"/>
          <w:lang w:val="uk-UA"/>
        </w:rPr>
        <w:t xml:space="preserve"> </w:t>
      </w:r>
      <w:r w:rsidRPr="00E3019D">
        <w:rPr>
          <w:spacing w:val="-1"/>
          <w:lang w:val="uk-UA"/>
        </w:rPr>
        <w:t>Ради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організовує</w:t>
      </w:r>
      <w:r w:rsidRPr="00E3019D">
        <w:rPr>
          <w:lang w:val="uk-UA"/>
        </w:rPr>
        <w:t xml:space="preserve"> і </w:t>
      </w:r>
      <w:r w:rsidRPr="00E3019D">
        <w:rPr>
          <w:spacing w:val="-1"/>
          <w:lang w:val="uk-UA"/>
        </w:rPr>
        <w:t>керує</w:t>
      </w:r>
      <w:r w:rsidRPr="00E3019D">
        <w:rPr>
          <w:spacing w:val="60"/>
          <w:lang w:val="uk-UA"/>
        </w:rPr>
        <w:t xml:space="preserve"> </w:t>
      </w:r>
      <w:r w:rsidRPr="00E3019D">
        <w:rPr>
          <w:lang w:val="uk-UA"/>
        </w:rPr>
        <w:t>роботою</w:t>
      </w:r>
      <w:r w:rsidRPr="00E3019D">
        <w:rPr>
          <w:spacing w:val="2"/>
          <w:lang w:val="uk-UA"/>
        </w:rPr>
        <w:t xml:space="preserve"> </w:t>
      </w:r>
      <w:r w:rsidRPr="00E3019D">
        <w:rPr>
          <w:spacing w:val="-1"/>
          <w:lang w:val="uk-UA"/>
        </w:rPr>
        <w:t>Ради</w:t>
      </w:r>
      <w:r w:rsidRPr="00E3019D">
        <w:rPr>
          <w:lang w:val="uk-UA"/>
        </w:rPr>
        <w:t xml:space="preserve"> протягом</w:t>
      </w:r>
      <w:r w:rsidRPr="00E3019D">
        <w:rPr>
          <w:spacing w:val="59"/>
          <w:lang w:val="uk-UA"/>
        </w:rPr>
        <w:t xml:space="preserve"> </w:t>
      </w:r>
      <w:r w:rsidRPr="00E3019D">
        <w:rPr>
          <w:spacing w:val="-1"/>
          <w:lang w:val="uk-UA"/>
        </w:rPr>
        <w:t>періоду</w:t>
      </w:r>
      <w:r w:rsidRPr="00E3019D">
        <w:rPr>
          <w:spacing w:val="54"/>
          <w:lang w:val="uk-UA"/>
        </w:rPr>
        <w:t xml:space="preserve"> </w:t>
      </w:r>
      <w:r w:rsidRPr="00E3019D">
        <w:rPr>
          <w:spacing w:val="-1"/>
          <w:lang w:val="uk-UA"/>
        </w:rPr>
        <w:t>власних</w:t>
      </w:r>
      <w:r w:rsidRPr="00E3019D">
        <w:rPr>
          <w:spacing w:val="50"/>
          <w:lang w:val="uk-UA"/>
        </w:rPr>
        <w:t xml:space="preserve"> </w:t>
      </w:r>
      <w:r w:rsidRPr="00E3019D">
        <w:rPr>
          <w:spacing w:val="-1"/>
          <w:lang w:val="uk-UA"/>
        </w:rPr>
        <w:t>повноважень,</w:t>
      </w:r>
      <w:r w:rsidRPr="00E3019D">
        <w:rPr>
          <w:spacing w:val="2"/>
          <w:lang w:val="uk-UA"/>
        </w:rPr>
        <w:t xml:space="preserve"> </w:t>
      </w:r>
      <w:r w:rsidRPr="00E3019D">
        <w:rPr>
          <w:lang w:val="uk-UA"/>
        </w:rPr>
        <w:t>є</w:t>
      </w:r>
      <w:r w:rsidRPr="00E3019D">
        <w:rPr>
          <w:spacing w:val="2"/>
          <w:lang w:val="uk-UA"/>
        </w:rPr>
        <w:t xml:space="preserve"> </w:t>
      </w:r>
      <w:r w:rsidRPr="00E3019D">
        <w:rPr>
          <w:spacing w:val="-1"/>
          <w:lang w:val="uk-UA"/>
        </w:rPr>
        <w:t>офіційною</w:t>
      </w:r>
      <w:r w:rsidRPr="00E3019D">
        <w:rPr>
          <w:spacing w:val="2"/>
          <w:lang w:val="uk-UA"/>
        </w:rPr>
        <w:t xml:space="preserve"> </w:t>
      </w:r>
      <w:r w:rsidRPr="00E3019D">
        <w:rPr>
          <w:spacing w:val="-1"/>
          <w:lang w:val="uk-UA"/>
        </w:rPr>
        <w:t>представницькою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особою</w:t>
      </w:r>
      <w:r w:rsidRPr="00E3019D">
        <w:rPr>
          <w:spacing w:val="2"/>
          <w:lang w:val="uk-UA"/>
        </w:rPr>
        <w:t xml:space="preserve"> </w:t>
      </w:r>
      <w:r w:rsidRPr="00E3019D">
        <w:rPr>
          <w:spacing w:val="-1"/>
          <w:lang w:val="uk-UA"/>
        </w:rPr>
        <w:t>Ради</w:t>
      </w:r>
      <w:r w:rsidRPr="00E3019D">
        <w:rPr>
          <w:spacing w:val="5"/>
          <w:lang w:val="uk-UA"/>
        </w:rPr>
        <w:t xml:space="preserve"> </w:t>
      </w:r>
      <w:r w:rsidRPr="00E3019D">
        <w:rPr>
          <w:lang w:val="uk-UA"/>
        </w:rPr>
        <w:t>у</w:t>
      </w:r>
      <w:r w:rsidRPr="00E3019D">
        <w:rPr>
          <w:spacing w:val="54"/>
          <w:lang w:val="uk-UA"/>
        </w:rPr>
        <w:t xml:space="preserve"> Науково-технічній та </w:t>
      </w:r>
      <w:r w:rsidRPr="00E3019D">
        <w:rPr>
          <w:lang w:val="uk-UA"/>
        </w:rPr>
        <w:t>Вченій</w:t>
      </w:r>
      <w:r w:rsidRPr="00E3019D">
        <w:rPr>
          <w:spacing w:val="3"/>
          <w:lang w:val="uk-UA"/>
        </w:rPr>
        <w:t xml:space="preserve"> </w:t>
      </w:r>
      <w:r w:rsidRPr="00E3019D">
        <w:rPr>
          <w:spacing w:val="-1"/>
          <w:lang w:val="uk-UA"/>
        </w:rPr>
        <w:t>раді</w:t>
      </w:r>
      <w:r w:rsidRPr="00E3019D">
        <w:rPr>
          <w:spacing w:val="2"/>
          <w:lang w:val="uk-UA"/>
        </w:rPr>
        <w:t xml:space="preserve"> </w:t>
      </w:r>
      <w:r w:rsidRPr="00E3019D">
        <w:rPr>
          <w:spacing w:val="-1"/>
          <w:lang w:val="uk-UA"/>
        </w:rPr>
        <w:t>УДПУ</w:t>
      </w:r>
      <w:r w:rsidRPr="00E3019D">
        <w:rPr>
          <w:spacing w:val="2"/>
          <w:lang w:val="uk-UA"/>
        </w:rPr>
        <w:t xml:space="preserve"> </w:t>
      </w:r>
      <w:r w:rsidRPr="00E3019D">
        <w:rPr>
          <w:lang w:val="uk-UA"/>
        </w:rPr>
        <w:t xml:space="preserve">і </w:t>
      </w:r>
      <w:r w:rsidRPr="00E3019D">
        <w:rPr>
          <w:spacing w:val="-1"/>
          <w:lang w:val="uk-UA"/>
        </w:rPr>
        <w:t>здійснює</w:t>
      </w:r>
      <w:r w:rsidRPr="00E3019D">
        <w:rPr>
          <w:spacing w:val="89"/>
          <w:lang w:val="uk-UA"/>
        </w:rPr>
        <w:t xml:space="preserve"> </w:t>
      </w:r>
      <w:r w:rsidRPr="00E3019D">
        <w:rPr>
          <w:spacing w:val="-1"/>
          <w:lang w:val="uk-UA"/>
        </w:rPr>
        <w:t>взаємодію</w:t>
      </w:r>
      <w:r w:rsidRPr="00E3019D">
        <w:rPr>
          <w:spacing w:val="22"/>
          <w:lang w:val="uk-UA"/>
        </w:rPr>
        <w:t xml:space="preserve"> </w:t>
      </w:r>
      <w:r w:rsidRPr="00E3019D">
        <w:rPr>
          <w:lang w:val="uk-UA"/>
        </w:rPr>
        <w:t>з</w:t>
      </w:r>
      <w:r w:rsidRPr="00E3019D">
        <w:rPr>
          <w:spacing w:val="22"/>
          <w:lang w:val="uk-UA"/>
        </w:rPr>
        <w:t xml:space="preserve"> </w:t>
      </w:r>
      <w:r w:rsidRPr="00E3019D">
        <w:rPr>
          <w:spacing w:val="-1"/>
          <w:lang w:val="uk-UA"/>
        </w:rPr>
        <w:t>іншими</w:t>
      </w:r>
      <w:r w:rsidRPr="00E3019D">
        <w:rPr>
          <w:spacing w:val="22"/>
          <w:lang w:val="uk-UA"/>
        </w:rPr>
        <w:t xml:space="preserve"> </w:t>
      </w:r>
      <w:r w:rsidRPr="00E3019D">
        <w:rPr>
          <w:spacing w:val="-1"/>
          <w:lang w:val="uk-UA"/>
        </w:rPr>
        <w:t>органами</w:t>
      </w:r>
      <w:r w:rsidRPr="00E3019D">
        <w:rPr>
          <w:spacing w:val="24"/>
          <w:lang w:val="uk-UA"/>
        </w:rPr>
        <w:t xml:space="preserve"> </w:t>
      </w:r>
      <w:r w:rsidRPr="00E3019D">
        <w:rPr>
          <w:spacing w:val="-1"/>
          <w:lang w:val="uk-UA"/>
        </w:rPr>
        <w:t>управління</w:t>
      </w:r>
      <w:r w:rsidRPr="00E3019D">
        <w:rPr>
          <w:spacing w:val="21"/>
          <w:lang w:val="uk-UA"/>
        </w:rPr>
        <w:t xml:space="preserve"> </w:t>
      </w:r>
      <w:r w:rsidRPr="00E3019D">
        <w:rPr>
          <w:spacing w:val="-1"/>
          <w:lang w:val="uk-UA"/>
        </w:rPr>
        <w:t>УДПУ</w:t>
      </w:r>
      <w:r w:rsidRPr="00E3019D">
        <w:rPr>
          <w:spacing w:val="21"/>
          <w:lang w:val="uk-UA"/>
        </w:rPr>
        <w:t xml:space="preserve"> </w:t>
      </w:r>
      <w:r w:rsidRPr="00E3019D">
        <w:rPr>
          <w:lang w:val="uk-UA"/>
        </w:rPr>
        <w:t>відповідно</w:t>
      </w:r>
      <w:r w:rsidRPr="00E3019D">
        <w:rPr>
          <w:spacing w:val="21"/>
          <w:lang w:val="uk-UA"/>
        </w:rPr>
        <w:t xml:space="preserve"> </w:t>
      </w:r>
      <w:r w:rsidRPr="00E3019D">
        <w:rPr>
          <w:lang w:val="uk-UA"/>
        </w:rPr>
        <w:t>до</w:t>
      </w:r>
      <w:r w:rsidRPr="00E3019D">
        <w:rPr>
          <w:spacing w:val="19"/>
          <w:lang w:val="uk-UA"/>
        </w:rPr>
        <w:t xml:space="preserve"> </w:t>
      </w:r>
      <w:r w:rsidRPr="00E3019D">
        <w:rPr>
          <w:spacing w:val="-1"/>
          <w:lang w:val="uk-UA"/>
        </w:rPr>
        <w:t>дійсного</w:t>
      </w:r>
      <w:r w:rsidRPr="00E3019D">
        <w:rPr>
          <w:spacing w:val="21"/>
          <w:lang w:val="uk-UA"/>
        </w:rPr>
        <w:t xml:space="preserve"> </w:t>
      </w:r>
      <w:r w:rsidRPr="00E3019D">
        <w:rPr>
          <w:spacing w:val="-1"/>
          <w:lang w:val="uk-UA"/>
        </w:rPr>
        <w:t>Положення</w:t>
      </w:r>
      <w:r w:rsidRPr="00E3019D">
        <w:rPr>
          <w:spacing w:val="21"/>
          <w:lang w:val="uk-UA"/>
        </w:rPr>
        <w:t xml:space="preserve"> </w:t>
      </w:r>
      <w:r w:rsidRPr="00E3019D">
        <w:rPr>
          <w:lang w:val="uk-UA"/>
        </w:rPr>
        <w:t>про</w:t>
      </w:r>
      <w:r w:rsidRPr="00E3019D">
        <w:rPr>
          <w:spacing w:val="18"/>
          <w:lang w:val="uk-UA"/>
        </w:rPr>
        <w:t xml:space="preserve"> </w:t>
      </w:r>
      <w:r w:rsidRPr="00E3019D">
        <w:rPr>
          <w:spacing w:val="-1"/>
          <w:lang w:val="uk-UA"/>
        </w:rPr>
        <w:t>Раду.</w:t>
      </w:r>
      <w:r w:rsidRPr="00E3019D">
        <w:rPr>
          <w:spacing w:val="73"/>
          <w:lang w:val="uk-UA"/>
        </w:rPr>
        <w:t xml:space="preserve"> </w:t>
      </w:r>
    </w:p>
    <w:p w:rsidR="003D1CE9" w:rsidRPr="00E3019D" w:rsidRDefault="003D1CE9" w:rsidP="00E3019D">
      <w:pPr>
        <w:pStyle w:val="a7"/>
        <w:numPr>
          <w:ilvl w:val="1"/>
          <w:numId w:val="17"/>
        </w:numPr>
        <w:tabs>
          <w:tab w:val="left" w:pos="1418"/>
        </w:tabs>
        <w:ind w:right="111" w:firstLine="597"/>
        <w:jc w:val="both"/>
        <w:rPr>
          <w:lang w:val="uk-UA"/>
        </w:rPr>
      </w:pPr>
      <w:r w:rsidRPr="00E3019D">
        <w:rPr>
          <w:lang w:val="uk-UA"/>
        </w:rPr>
        <w:t>Голова</w:t>
      </w:r>
      <w:r w:rsidRPr="00E3019D">
        <w:rPr>
          <w:spacing w:val="-1"/>
          <w:lang w:val="uk-UA"/>
        </w:rPr>
        <w:t xml:space="preserve"> </w:t>
      </w:r>
      <w:r w:rsidRPr="00E3019D">
        <w:rPr>
          <w:lang w:val="uk-UA"/>
        </w:rPr>
        <w:t>Ради:</w:t>
      </w:r>
    </w:p>
    <w:p w:rsidR="003D1CE9" w:rsidRPr="00E3019D" w:rsidRDefault="003D1CE9" w:rsidP="00E3019D">
      <w:pPr>
        <w:shd w:val="clear" w:color="auto" w:fill="FFFFFF"/>
        <w:tabs>
          <w:tab w:val="left" w:pos="994"/>
        </w:tabs>
        <w:ind w:firstLine="720"/>
        <w:jc w:val="both"/>
        <w:rPr>
          <w:sz w:val="24"/>
          <w:szCs w:val="24"/>
          <w:lang w:val="uk-UA"/>
        </w:rPr>
      </w:pPr>
      <w:r w:rsidRPr="00E3019D">
        <w:rPr>
          <w:sz w:val="24"/>
          <w:szCs w:val="24"/>
          <w:lang w:val="uk-UA"/>
        </w:rPr>
        <w:t xml:space="preserve">– </w:t>
      </w:r>
      <w:r w:rsidRPr="00E3019D">
        <w:rPr>
          <w:spacing w:val="-1"/>
          <w:sz w:val="24"/>
          <w:szCs w:val="24"/>
          <w:lang w:val="uk-UA"/>
        </w:rPr>
        <w:t>приймає</w:t>
      </w:r>
      <w:r w:rsidRPr="00E3019D">
        <w:rPr>
          <w:sz w:val="24"/>
          <w:szCs w:val="24"/>
          <w:lang w:val="uk-UA"/>
        </w:rPr>
        <w:t xml:space="preserve"> рішення</w:t>
      </w:r>
      <w:r w:rsidRPr="00E3019D">
        <w:rPr>
          <w:spacing w:val="59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про</w:t>
      </w:r>
      <w:r w:rsidRPr="00E3019D">
        <w:rPr>
          <w:spacing w:val="57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скликання</w:t>
      </w:r>
      <w:r w:rsidRPr="00E3019D">
        <w:rPr>
          <w:spacing w:val="59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та</w:t>
      </w:r>
      <w:r w:rsidRPr="00E3019D">
        <w:rPr>
          <w:spacing w:val="58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термін</w:t>
      </w:r>
      <w:r w:rsidRPr="00E3019D">
        <w:rPr>
          <w:spacing w:val="1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проведення</w:t>
      </w:r>
      <w:r w:rsidRPr="00E3019D">
        <w:rPr>
          <w:spacing w:val="59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чергового</w:t>
      </w:r>
      <w:r w:rsidRPr="00E3019D">
        <w:rPr>
          <w:spacing w:val="59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засідання</w:t>
      </w:r>
      <w:r w:rsidRPr="00E3019D">
        <w:rPr>
          <w:spacing w:val="59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Ради,</w:t>
      </w:r>
      <w:r w:rsidRPr="00E3019D">
        <w:rPr>
          <w:spacing w:val="61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вирішує</w:t>
      </w:r>
      <w:r w:rsidRPr="00E3019D">
        <w:rPr>
          <w:sz w:val="24"/>
          <w:szCs w:val="24"/>
          <w:lang w:val="uk-UA"/>
        </w:rPr>
        <w:t xml:space="preserve"> інші питання</w:t>
      </w:r>
      <w:r w:rsidRPr="00E3019D">
        <w:rPr>
          <w:spacing w:val="-3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 xml:space="preserve">підготовки </w:t>
      </w:r>
      <w:r w:rsidRPr="00E3019D">
        <w:rPr>
          <w:sz w:val="24"/>
          <w:szCs w:val="24"/>
          <w:lang w:val="uk-UA"/>
        </w:rPr>
        <w:t>та</w:t>
      </w:r>
      <w:r w:rsidRPr="00E3019D">
        <w:rPr>
          <w:spacing w:val="-1"/>
          <w:sz w:val="24"/>
          <w:szCs w:val="24"/>
          <w:lang w:val="uk-UA"/>
        </w:rPr>
        <w:t xml:space="preserve"> проведення</w:t>
      </w:r>
      <w:r w:rsidRPr="00E3019D">
        <w:rPr>
          <w:sz w:val="24"/>
          <w:szCs w:val="24"/>
          <w:lang w:val="uk-UA"/>
        </w:rPr>
        <w:t xml:space="preserve"> засідання Ради;</w:t>
      </w:r>
    </w:p>
    <w:p w:rsidR="003D1CE9" w:rsidRPr="00E3019D" w:rsidRDefault="003D1CE9" w:rsidP="00E3019D">
      <w:pPr>
        <w:shd w:val="clear" w:color="auto" w:fill="FFFFFF"/>
        <w:tabs>
          <w:tab w:val="left" w:pos="893"/>
        </w:tabs>
        <w:ind w:left="720"/>
        <w:rPr>
          <w:sz w:val="24"/>
          <w:szCs w:val="24"/>
        </w:rPr>
      </w:pPr>
      <w:r w:rsidRPr="00E3019D">
        <w:rPr>
          <w:sz w:val="24"/>
          <w:szCs w:val="24"/>
          <w:lang w:val="uk-UA"/>
        </w:rPr>
        <w:t>– головує на засіданнях Ради;</w:t>
      </w:r>
    </w:p>
    <w:p w:rsidR="003D1CE9" w:rsidRPr="00E3019D" w:rsidRDefault="003D1CE9" w:rsidP="00E3019D">
      <w:pPr>
        <w:pStyle w:val="a7"/>
        <w:tabs>
          <w:tab w:val="left" w:pos="1418"/>
        </w:tabs>
        <w:ind w:left="0" w:firstLine="709"/>
        <w:jc w:val="both"/>
        <w:rPr>
          <w:lang w:val="uk-UA"/>
        </w:rPr>
      </w:pPr>
      <w:r w:rsidRPr="00E3019D">
        <w:rPr>
          <w:spacing w:val="-1"/>
          <w:lang w:val="uk-UA"/>
        </w:rPr>
        <w:t>– координує</w:t>
      </w:r>
      <w:r w:rsidRPr="00E3019D">
        <w:rPr>
          <w:lang w:val="uk-UA"/>
        </w:rPr>
        <w:t xml:space="preserve"> діяльність</w:t>
      </w:r>
      <w:r w:rsidRPr="00E3019D">
        <w:rPr>
          <w:spacing w:val="-2"/>
          <w:lang w:val="uk-UA"/>
        </w:rPr>
        <w:t xml:space="preserve"> </w:t>
      </w:r>
      <w:r w:rsidRPr="00E3019D">
        <w:rPr>
          <w:spacing w:val="-1"/>
          <w:lang w:val="uk-UA"/>
        </w:rPr>
        <w:t>Ради;</w:t>
      </w:r>
    </w:p>
    <w:p w:rsidR="003D1CE9" w:rsidRPr="00E3019D" w:rsidRDefault="003D1CE9" w:rsidP="00E3019D">
      <w:pPr>
        <w:pStyle w:val="a7"/>
        <w:tabs>
          <w:tab w:val="left" w:pos="1418"/>
        </w:tabs>
        <w:ind w:left="0" w:right="116" w:firstLine="709"/>
        <w:jc w:val="both"/>
        <w:rPr>
          <w:lang w:val="uk-UA"/>
        </w:rPr>
      </w:pPr>
      <w:r w:rsidRPr="00E3019D">
        <w:rPr>
          <w:spacing w:val="-1"/>
          <w:lang w:val="uk-UA"/>
        </w:rPr>
        <w:t>– представляє</w:t>
      </w:r>
      <w:r w:rsidRPr="00E3019D">
        <w:rPr>
          <w:spacing w:val="42"/>
          <w:lang w:val="uk-UA"/>
        </w:rPr>
        <w:t xml:space="preserve"> </w:t>
      </w:r>
      <w:r w:rsidRPr="00E3019D">
        <w:rPr>
          <w:lang w:val="uk-UA"/>
        </w:rPr>
        <w:t>Раду</w:t>
      </w:r>
      <w:r w:rsidRPr="00E3019D">
        <w:rPr>
          <w:spacing w:val="38"/>
          <w:lang w:val="uk-UA"/>
        </w:rPr>
        <w:t xml:space="preserve"> </w:t>
      </w:r>
      <w:r w:rsidRPr="00E3019D">
        <w:rPr>
          <w:lang w:val="uk-UA"/>
        </w:rPr>
        <w:t>на</w:t>
      </w:r>
      <w:r w:rsidRPr="00E3019D">
        <w:rPr>
          <w:spacing w:val="42"/>
          <w:lang w:val="uk-UA"/>
        </w:rPr>
        <w:t xml:space="preserve"> </w:t>
      </w:r>
      <w:r w:rsidRPr="00E3019D">
        <w:rPr>
          <w:spacing w:val="-1"/>
          <w:lang w:val="uk-UA"/>
        </w:rPr>
        <w:t>зборах</w:t>
      </w:r>
      <w:r w:rsidRPr="00E3019D">
        <w:rPr>
          <w:spacing w:val="45"/>
          <w:lang w:val="uk-UA"/>
        </w:rPr>
        <w:t xml:space="preserve"> </w:t>
      </w:r>
      <w:r w:rsidRPr="00E3019D">
        <w:rPr>
          <w:lang w:val="uk-UA"/>
        </w:rPr>
        <w:t>голів</w:t>
      </w:r>
      <w:r w:rsidRPr="00E3019D">
        <w:rPr>
          <w:spacing w:val="42"/>
          <w:lang w:val="uk-UA"/>
        </w:rPr>
        <w:t xml:space="preserve"> </w:t>
      </w:r>
      <w:r w:rsidRPr="00E3019D">
        <w:rPr>
          <w:spacing w:val="-1"/>
          <w:lang w:val="uk-UA"/>
        </w:rPr>
        <w:t>рад</w:t>
      </w:r>
      <w:r w:rsidRPr="00E3019D">
        <w:rPr>
          <w:spacing w:val="43"/>
          <w:lang w:val="uk-UA"/>
        </w:rPr>
        <w:t xml:space="preserve"> </w:t>
      </w:r>
      <w:r w:rsidRPr="00E3019D">
        <w:rPr>
          <w:spacing w:val="-1"/>
          <w:lang w:val="uk-UA"/>
        </w:rPr>
        <w:t>молодих</w:t>
      </w:r>
      <w:r w:rsidRPr="00E3019D">
        <w:rPr>
          <w:spacing w:val="42"/>
          <w:lang w:val="uk-UA"/>
        </w:rPr>
        <w:t xml:space="preserve"> </w:t>
      </w:r>
      <w:r w:rsidRPr="00E3019D">
        <w:rPr>
          <w:spacing w:val="-1"/>
          <w:lang w:val="uk-UA"/>
        </w:rPr>
        <w:t>вчених</w:t>
      </w:r>
      <w:r w:rsidRPr="00E3019D">
        <w:rPr>
          <w:spacing w:val="45"/>
          <w:lang w:val="uk-UA"/>
        </w:rPr>
        <w:t xml:space="preserve"> </w:t>
      </w:r>
      <w:r w:rsidRPr="00E3019D">
        <w:rPr>
          <w:spacing w:val="-1"/>
          <w:lang w:val="uk-UA"/>
        </w:rPr>
        <w:t>вищих</w:t>
      </w:r>
      <w:r w:rsidRPr="00E3019D">
        <w:rPr>
          <w:spacing w:val="42"/>
          <w:lang w:val="uk-UA"/>
        </w:rPr>
        <w:t xml:space="preserve"> </w:t>
      </w:r>
      <w:r w:rsidRPr="00E3019D">
        <w:rPr>
          <w:spacing w:val="-1"/>
          <w:lang w:val="uk-UA"/>
        </w:rPr>
        <w:t>навчальних</w:t>
      </w:r>
      <w:r w:rsidRPr="00E3019D">
        <w:rPr>
          <w:spacing w:val="42"/>
          <w:lang w:val="uk-UA"/>
        </w:rPr>
        <w:t xml:space="preserve"> </w:t>
      </w:r>
      <w:r w:rsidRPr="00E3019D">
        <w:rPr>
          <w:spacing w:val="-1"/>
          <w:lang w:val="uk-UA"/>
        </w:rPr>
        <w:t>закладів</w:t>
      </w:r>
      <w:r w:rsidRPr="00E3019D">
        <w:rPr>
          <w:spacing w:val="69"/>
          <w:lang w:val="uk-UA"/>
        </w:rPr>
        <w:t xml:space="preserve"> на рівні </w:t>
      </w:r>
      <w:r w:rsidRPr="00E3019D">
        <w:rPr>
          <w:spacing w:val="-1"/>
          <w:lang w:val="uk-UA"/>
        </w:rPr>
        <w:t xml:space="preserve">міста, області </w:t>
      </w:r>
      <w:r w:rsidRPr="00E3019D">
        <w:rPr>
          <w:spacing w:val="-2"/>
          <w:lang w:val="uk-UA"/>
        </w:rPr>
        <w:t xml:space="preserve"> </w:t>
      </w:r>
      <w:r w:rsidRPr="00E3019D">
        <w:rPr>
          <w:lang w:val="uk-UA"/>
        </w:rPr>
        <w:t xml:space="preserve">та інших </w:t>
      </w:r>
      <w:r w:rsidRPr="00E3019D">
        <w:rPr>
          <w:spacing w:val="-1"/>
          <w:lang w:val="uk-UA"/>
        </w:rPr>
        <w:t>представницьких заходах</w:t>
      </w:r>
      <w:r w:rsidRPr="00E3019D">
        <w:rPr>
          <w:spacing w:val="2"/>
          <w:lang w:val="uk-UA"/>
        </w:rPr>
        <w:t xml:space="preserve"> </w:t>
      </w:r>
      <w:r w:rsidRPr="00E3019D">
        <w:rPr>
          <w:lang w:val="uk-UA"/>
        </w:rPr>
        <w:t xml:space="preserve">і </w:t>
      </w:r>
      <w:r w:rsidRPr="00E3019D">
        <w:rPr>
          <w:spacing w:val="-1"/>
          <w:lang w:val="uk-UA"/>
        </w:rPr>
        <w:t>наукових</w:t>
      </w:r>
      <w:r w:rsidRPr="00E3019D">
        <w:rPr>
          <w:spacing w:val="2"/>
          <w:lang w:val="uk-UA"/>
        </w:rPr>
        <w:t xml:space="preserve"> </w:t>
      </w:r>
      <w:r w:rsidRPr="00E3019D">
        <w:rPr>
          <w:spacing w:val="-1"/>
          <w:lang w:val="uk-UA"/>
        </w:rPr>
        <w:t>конференціях;</w:t>
      </w:r>
    </w:p>
    <w:p w:rsidR="003D1CE9" w:rsidRPr="00E3019D" w:rsidRDefault="003D1CE9" w:rsidP="00E3019D">
      <w:pPr>
        <w:pStyle w:val="a7"/>
        <w:tabs>
          <w:tab w:val="left" w:pos="1418"/>
        </w:tabs>
        <w:ind w:left="0" w:firstLine="709"/>
        <w:jc w:val="both"/>
        <w:rPr>
          <w:lang w:val="uk-UA"/>
        </w:rPr>
      </w:pPr>
      <w:r w:rsidRPr="00E3019D">
        <w:rPr>
          <w:spacing w:val="-1"/>
          <w:lang w:val="uk-UA"/>
        </w:rPr>
        <w:t>– готує</w:t>
      </w:r>
      <w:r w:rsidRPr="00E3019D">
        <w:rPr>
          <w:lang w:val="uk-UA"/>
        </w:rPr>
        <w:t xml:space="preserve"> порядок </w:t>
      </w:r>
      <w:r w:rsidRPr="00E3019D">
        <w:rPr>
          <w:spacing w:val="-1"/>
          <w:lang w:val="uk-UA"/>
        </w:rPr>
        <w:t>денний,</w:t>
      </w:r>
      <w:r w:rsidRPr="00E3019D">
        <w:rPr>
          <w:spacing w:val="-3"/>
          <w:lang w:val="uk-UA"/>
        </w:rPr>
        <w:t xml:space="preserve"> </w:t>
      </w:r>
      <w:r w:rsidRPr="00E3019D">
        <w:rPr>
          <w:lang w:val="uk-UA"/>
        </w:rPr>
        <w:t xml:space="preserve">необхідні </w:t>
      </w:r>
      <w:r w:rsidRPr="00E3019D">
        <w:rPr>
          <w:spacing w:val="-1"/>
          <w:lang w:val="uk-UA"/>
        </w:rPr>
        <w:t>матеріали</w:t>
      </w:r>
      <w:r w:rsidRPr="00E3019D">
        <w:rPr>
          <w:spacing w:val="4"/>
          <w:lang w:val="uk-UA"/>
        </w:rPr>
        <w:t xml:space="preserve"> </w:t>
      </w:r>
      <w:r w:rsidRPr="00E3019D">
        <w:rPr>
          <w:lang w:val="uk-UA"/>
        </w:rPr>
        <w:t>і</w:t>
      </w:r>
      <w:r w:rsidRPr="00E3019D">
        <w:rPr>
          <w:spacing w:val="-2"/>
          <w:lang w:val="uk-UA"/>
        </w:rPr>
        <w:t xml:space="preserve"> </w:t>
      </w:r>
      <w:r w:rsidRPr="00E3019D">
        <w:rPr>
          <w:spacing w:val="-1"/>
          <w:lang w:val="uk-UA"/>
        </w:rPr>
        <w:t>проводить</w:t>
      </w:r>
      <w:r w:rsidRPr="00E3019D">
        <w:rPr>
          <w:spacing w:val="-2"/>
          <w:lang w:val="uk-UA"/>
        </w:rPr>
        <w:t xml:space="preserve"> </w:t>
      </w:r>
      <w:r w:rsidRPr="00E3019D">
        <w:rPr>
          <w:spacing w:val="-1"/>
          <w:lang w:val="uk-UA"/>
        </w:rPr>
        <w:t>засідання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Ради;</w:t>
      </w:r>
    </w:p>
    <w:p w:rsidR="003D1CE9" w:rsidRPr="00E3019D" w:rsidRDefault="003D1CE9" w:rsidP="00E3019D">
      <w:pPr>
        <w:shd w:val="clear" w:color="auto" w:fill="FFFFFF"/>
        <w:tabs>
          <w:tab w:val="left" w:pos="898"/>
          <w:tab w:val="left" w:pos="1418"/>
        </w:tabs>
        <w:ind w:firstLine="709"/>
        <w:jc w:val="both"/>
        <w:rPr>
          <w:sz w:val="24"/>
          <w:szCs w:val="24"/>
          <w:lang w:val="uk-UA"/>
        </w:rPr>
      </w:pPr>
      <w:r w:rsidRPr="00E3019D">
        <w:rPr>
          <w:spacing w:val="-1"/>
          <w:sz w:val="24"/>
          <w:szCs w:val="24"/>
          <w:lang w:val="uk-UA"/>
        </w:rPr>
        <w:t xml:space="preserve">– не рідше одного разу на рік звітує перед членами Ради на її засіданні про виконану роботу. </w:t>
      </w:r>
    </w:p>
    <w:p w:rsidR="003D1CE9" w:rsidRPr="00E3019D" w:rsidRDefault="003D1CE9" w:rsidP="00E3019D">
      <w:pPr>
        <w:shd w:val="clear" w:color="auto" w:fill="FFFFFF"/>
        <w:tabs>
          <w:tab w:val="left" w:pos="1378"/>
        </w:tabs>
        <w:ind w:firstLine="720"/>
        <w:jc w:val="both"/>
        <w:rPr>
          <w:sz w:val="24"/>
          <w:szCs w:val="24"/>
        </w:rPr>
      </w:pPr>
      <w:r w:rsidRPr="00E3019D">
        <w:rPr>
          <w:spacing w:val="-6"/>
          <w:sz w:val="24"/>
          <w:szCs w:val="24"/>
          <w:lang w:val="uk-UA"/>
        </w:rPr>
        <w:t>4.9</w:t>
      </w:r>
      <w:r w:rsidRPr="00E3019D">
        <w:rPr>
          <w:spacing w:val="-6"/>
          <w:sz w:val="24"/>
          <w:szCs w:val="24"/>
        </w:rPr>
        <w:t>.</w:t>
      </w:r>
      <w:r w:rsidRPr="00E3019D">
        <w:rPr>
          <w:sz w:val="24"/>
          <w:szCs w:val="24"/>
        </w:rPr>
        <w:tab/>
      </w:r>
      <w:r w:rsidRPr="00E3019D">
        <w:rPr>
          <w:sz w:val="24"/>
          <w:szCs w:val="24"/>
          <w:lang w:val="uk-UA"/>
        </w:rPr>
        <w:t>Заступник голови Ради здійснює повноваження, передані йому Головою Ради. Заступник Голови Ради може виконувати функції голови Ради в період його відсутності.</w:t>
      </w:r>
    </w:p>
    <w:p w:rsidR="003D1CE9" w:rsidRPr="00E3019D" w:rsidRDefault="003D1CE9" w:rsidP="00E3019D">
      <w:pPr>
        <w:shd w:val="clear" w:color="auto" w:fill="FFFFFF"/>
        <w:tabs>
          <w:tab w:val="left" w:pos="1286"/>
        </w:tabs>
        <w:ind w:firstLine="720"/>
        <w:jc w:val="both"/>
        <w:rPr>
          <w:sz w:val="24"/>
          <w:szCs w:val="24"/>
          <w:lang w:val="uk-UA"/>
        </w:rPr>
      </w:pPr>
      <w:r w:rsidRPr="00E3019D">
        <w:rPr>
          <w:spacing w:val="-6"/>
          <w:sz w:val="24"/>
          <w:szCs w:val="24"/>
          <w:lang w:val="uk-UA"/>
        </w:rPr>
        <w:t xml:space="preserve">4.10. </w:t>
      </w:r>
      <w:r w:rsidRPr="00E3019D">
        <w:rPr>
          <w:sz w:val="24"/>
          <w:szCs w:val="24"/>
          <w:lang w:val="uk-UA"/>
        </w:rPr>
        <w:t>Секретар Ради відповідає за інформаційну підтримку діяльності Ради у межах повноважень, визначених Головою Ради та ведення відповідної документації.</w:t>
      </w:r>
    </w:p>
    <w:p w:rsidR="003D1CE9" w:rsidRPr="00E3019D" w:rsidRDefault="003D1CE9" w:rsidP="00E3019D">
      <w:pPr>
        <w:shd w:val="clear" w:color="auto" w:fill="FFFFFF"/>
        <w:tabs>
          <w:tab w:val="left" w:pos="1243"/>
        </w:tabs>
        <w:ind w:firstLine="720"/>
        <w:rPr>
          <w:sz w:val="24"/>
          <w:szCs w:val="24"/>
          <w:lang w:val="uk-UA"/>
        </w:rPr>
      </w:pPr>
      <w:r w:rsidRPr="00E3019D">
        <w:rPr>
          <w:spacing w:val="-4"/>
          <w:sz w:val="24"/>
          <w:szCs w:val="24"/>
          <w:lang w:val="uk-UA"/>
        </w:rPr>
        <w:t>4.11.</w:t>
      </w:r>
      <w:r w:rsidRPr="00E3019D">
        <w:rPr>
          <w:sz w:val="24"/>
          <w:szCs w:val="24"/>
          <w:lang w:val="uk-UA"/>
        </w:rPr>
        <w:tab/>
        <w:t xml:space="preserve">Члени Ради мають рівні права і однакові обов’язки. </w:t>
      </w:r>
    </w:p>
    <w:p w:rsidR="003D1CE9" w:rsidRPr="00E3019D" w:rsidRDefault="003D1CE9" w:rsidP="00E3019D">
      <w:pPr>
        <w:shd w:val="clear" w:color="auto" w:fill="FFFFFF"/>
        <w:tabs>
          <w:tab w:val="left" w:pos="1243"/>
        </w:tabs>
        <w:ind w:firstLine="720"/>
        <w:rPr>
          <w:sz w:val="24"/>
          <w:szCs w:val="24"/>
          <w:lang w:val="uk-UA"/>
        </w:rPr>
      </w:pPr>
      <w:r w:rsidRPr="00E3019D">
        <w:rPr>
          <w:sz w:val="24"/>
          <w:szCs w:val="24"/>
          <w:lang w:val="uk-UA"/>
        </w:rPr>
        <w:t>4.12. Члени Ради:</w:t>
      </w:r>
    </w:p>
    <w:p w:rsidR="003D1CE9" w:rsidRPr="00E3019D" w:rsidRDefault="003D1CE9" w:rsidP="00E3019D">
      <w:pPr>
        <w:shd w:val="clear" w:color="auto" w:fill="FFFFFF"/>
        <w:tabs>
          <w:tab w:val="left" w:pos="1243"/>
        </w:tabs>
        <w:ind w:firstLine="720"/>
        <w:jc w:val="both"/>
        <w:rPr>
          <w:sz w:val="24"/>
          <w:szCs w:val="24"/>
          <w:lang w:val="uk-UA"/>
        </w:rPr>
      </w:pPr>
      <w:r w:rsidRPr="00E3019D">
        <w:rPr>
          <w:sz w:val="24"/>
          <w:szCs w:val="24"/>
          <w:lang w:val="uk-UA"/>
        </w:rPr>
        <w:t>– беруть участь у засіданнях Ради, вносять на розгляд будь-які пропозиції з питань діяльності Ради і беруть участь у вільному обговоренні всіх питань, відповідно до затвердженого регламенту;</w:t>
      </w:r>
    </w:p>
    <w:p w:rsidR="003D1CE9" w:rsidRPr="00E3019D" w:rsidRDefault="003D1CE9" w:rsidP="00E3019D">
      <w:pPr>
        <w:shd w:val="clear" w:color="auto" w:fill="FFFFFF"/>
        <w:tabs>
          <w:tab w:val="left" w:pos="955"/>
        </w:tabs>
        <w:ind w:firstLine="720"/>
        <w:jc w:val="both"/>
        <w:rPr>
          <w:sz w:val="24"/>
          <w:szCs w:val="24"/>
        </w:rPr>
      </w:pPr>
      <w:r w:rsidRPr="00E3019D">
        <w:rPr>
          <w:sz w:val="24"/>
          <w:szCs w:val="24"/>
        </w:rPr>
        <w:t>–</w:t>
      </w:r>
      <w:r w:rsidRPr="00E3019D">
        <w:rPr>
          <w:sz w:val="24"/>
          <w:szCs w:val="24"/>
        </w:rPr>
        <w:tab/>
      </w:r>
      <w:r w:rsidRPr="00E3019D">
        <w:rPr>
          <w:sz w:val="24"/>
          <w:szCs w:val="24"/>
          <w:lang w:val="uk-UA"/>
        </w:rPr>
        <w:t>дотримуються чинного законодавства України та цього Положення і виконують рішення Ради, прийняті в межах її повноважень;</w:t>
      </w:r>
    </w:p>
    <w:p w:rsidR="003D1CE9" w:rsidRPr="00E3019D" w:rsidRDefault="003D1CE9" w:rsidP="00E3019D">
      <w:pPr>
        <w:shd w:val="clear" w:color="auto" w:fill="FFFFFF"/>
        <w:tabs>
          <w:tab w:val="left" w:pos="1037"/>
        </w:tabs>
        <w:ind w:firstLine="720"/>
        <w:jc w:val="both"/>
        <w:rPr>
          <w:sz w:val="24"/>
          <w:szCs w:val="24"/>
        </w:rPr>
      </w:pPr>
      <w:r w:rsidRPr="00E3019D">
        <w:rPr>
          <w:sz w:val="24"/>
          <w:szCs w:val="24"/>
        </w:rPr>
        <w:t>–</w:t>
      </w:r>
      <w:r w:rsidRPr="00E3019D">
        <w:rPr>
          <w:sz w:val="24"/>
          <w:szCs w:val="24"/>
        </w:rPr>
        <w:tab/>
      </w:r>
      <w:r w:rsidRPr="00E3019D">
        <w:rPr>
          <w:sz w:val="24"/>
          <w:szCs w:val="24"/>
          <w:lang w:val="uk-UA"/>
        </w:rPr>
        <w:t>виконують покладені на них зобов’язання, керуються у своїй діяльності цілями, задачами і принципами Ради;</w:t>
      </w:r>
    </w:p>
    <w:p w:rsidR="003D1CE9" w:rsidRPr="00E3019D" w:rsidRDefault="003D1CE9" w:rsidP="00E3019D">
      <w:pPr>
        <w:shd w:val="clear" w:color="auto" w:fill="FFFFFF"/>
        <w:tabs>
          <w:tab w:val="left" w:pos="912"/>
        </w:tabs>
        <w:ind w:firstLine="720"/>
        <w:rPr>
          <w:sz w:val="24"/>
          <w:szCs w:val="24"/>
          <w:lang w:val="uk-UA"/>
        </w:rPr>
      </w:pPr>
      <w:r w:rsidRPr="00E3019D">
        <w:rPr>
          <w:sz w:val="24"/>
          <w:szCs w:val="24"/>
        </w:rPr>
        <w:t>–</w:t>
      </w:r>
      <w:r w:rsidRPr="00E3019D">
        <w:rPr>
          <w:sz w:val="24"/>
          <w:szCs w:val="24"/>
        </w:rPr>
        <w:tab/>
      </w:r>
      <w:r w:rsidRPr="00E3019D">
        <w:rPr>
          <w:sz w:val="24"/>
          <w:szCs w:val="24"/>
          <w:lang w:val="uk-UA"/>
        </w:rPr>
        <w:t>вчасно виконують рішення Ради та розпорядження її Голови.</w:t>
      </w:r>
    </w:p>
    <w:p w:rsidR="003D1CE9" w:rsidRPr="00E3019D" w:rsidRDefault="003D1CE9" w:rsidP="00E3019D">
      <w:pPr>
        <w:shd w:val="clear" w:color="auto" w:fill="FFFFFF"/>
        <w:tabs>
          <w:tab w:val="left" w:pos="1286"/>
        </w:tabs>
        <w:ind w:firstLine="720"/>
        <w:jc w:val="both"/>
        <w:rPr>
          <w:sz w:val="24"/>
          <w:szCs w:val="24"/>
        </w:rPr>
      </w:pPr>
    </w:p>
    <w:p w:rsidR="003D1CE9" w:rsidRPr="00E3019D" w:rsidRDefault="003D1CE9" w:rsidP="00E3019D">
      <w:pPr>
        <w:shd w:val="clear" w:color="auto" w:fill="FFFFFF"/>
        <w:tabs>
          <w:tab w:val="left" w:pos="1013"/>
        </w:tabs>
        <w:ind w:firstLine="720"/>
        <w:jc w:val="center"/>
        <w:rPr>
          <w:b/>
          <w:bCs/>
          <w:sz w:val="24"/>
          <w:szCs w:val="24"/>
          <w:lang w:val="uk-UA"/>
        </w:rPr>
      </w:pPr>
      <w:r w:rsidRPr="00E3019D">
        <w:rPr>
          <w:b/>
          <w:bCs/>
          <w:spacing w:val="-8"/>
          <w:sz w:val="24"/>
          <w:szCs w:val="24"/>
          <w:lang w:val="uk-UA"/>
        </w:rPr>
        <w:t>5</w:t>
      </w:r>
      <w:r w:rsidRPr="00E3019D">
        <w:rPr>
          <w:b/>
          <w:bCs/>
          <w:spacing w:val="-8"/>
          <w:sz w:val="24"/>
          <w:szCs w:val="24"/>
        </w:rPr>
        <w:t>.</w:t>
      </w:r>
      <w:r w:rsidRPr="00E3019D">
        <w:rPr>
          <w:b/>
          <w:bCs/>
          <w:sz w:val="24"/>
          <w:szCs w:val="24"/>
        </w:rPr>
        <w:tab/>
      </w:r>
      <w:r w:rsidRPr="00E3019D">
        <w:rPr>
          <w:b/>
          <w:bCs/>
          <w:sz w:val="24"/>
          <w:szCs w:val="24"/>
          <w:lang w:val="uk-UA"/>
        </w:rPr>
        <w:t xml:space="preserve">ВЗАЄМОДІЯ РАДИ МОЛОДИХ НАУКОВЦІВ З АДМІНІСТРАЦІЄЮ І ВЧЕНОЮ РАДОЮ </w:t>
      </w:r>
      <w:r w:rsidRPr="00E3019D">
        <w:rPr>
          <w:b/>
          <w:sz w:val="24"/>
          <w:szCs w:val="24"/>
          <w:lang w:val="uk-UA"/>
        </w:rPr>
        <w:t>УДПУ</w:t>
      </w:r>
    </w:p>
    <w:p w:rsidR="003D1CE9" w:rsidRPr="00E3019D" w:rsidRDefault="003D1CE9" w:rsidP="00E3019D">
      <w:pPr>
        <w:pStyle w:val="a7"/>
        <w:numPr>
          <w:ilvl w:val="1"/>
          <w:numId w:val="20"/>
        </w:numPr>
        <w:tabs>
          <w:tab w:val="left" w:pos="1276"/>
        </w:tabs>
        <w:ind w:left="0" w:right="108" w:firstLine="709"/>
        <w:jc w:val="both"/>
        <w:rPr>
          <w:lang w:val="uk-UA"/>
        </w:rPr>
      </w:pPr>
      <w:r w:rsidRPr="00E3019D">
        <w:rPr>
          <w:spacing w:val="-1"/>
          <w:lang w:val="uk-UA"/>
        </w:rPr>
        <w:t>Рада</w:t>
      </w:r>
      <w:r w:rsidRPr="00E3019D">
        <w:rPr>
          <w:spacing w:val="35"/>
          <w:lang w:val="uk-UA"/>
        </w:rPr>
        <w:t xml:space="preserve"> молодих науковців </w:t>
      </w:r>
      <w:r w:rsidRPr="00E3019D">
        <w:rPr>
          <w:spacing w:val="-1"/>
          <w:lang w:val="uk-UA"/>
        </w:rPr>
        <w:t>сприяє</w:t>
      </w:r>
      <w:r w:rsidRPr="00E3019D">
        <w:rPr>
          <w:spacing w:val="36"/>
          <w:lang w:val="uk-UA"/>
        </w:rPr>
        <w:t xml:space="preserve"> </w:t>
      </w:r>
      <w:r w:rsidRPr="00E3019D">
        <w:rPr>
          <w:spacing w:val="-1"/>
          <w:lang w:val="uk-UA"/>
        </w:rPr>
        <w:t>УДПУ</w:t>
      </w:r>
      <w:r w:rsidRPr="00E3019D">
        <w:rPr>
          <w:spacing w:val="38"/>
          <w:lang w:val="uk-UA"/>
        </w:rPr>
        <w:t xml:space="preserve"> </w:t>
      </w:r>
      <w:r w:rsidRPr="00E3019D">
        <w:rPr>
          <w:lang w:val="uk-UA"/>
        </w:rPr>
        <w:t>у</w:t>
      </w:r>
      <w:r w:rsidRPr="00E3019D">
        <w:rPr>
          <w:spacing w:val="30"/>
          <w:lang w:val="uk-UA"/>
        </w:rPr>
        <w:t xml:space="preserve"> </w:t>
      </w:r>
      <w:r w:rsidRPr="00E3019D">
        <w:rPr>
          <w:lang w:val="uk-UA"/>
        </w:rPr>
        <w:t>вирішенні</w:t>
      </w:r>
      <w:r w:rsidRPr="00E3019D">
        <w:rPr>
          <w:spacing w:val="36"/>
          <w:lang w:val="uk-UA"/>
        </w:rPr>
        <w:t xml:space="preserve"> </w:t>
      </w:r>
      <w:r w:rsidRPr="00E3019D">
        <w:rPr>
          <w:lang w:val="uk-UA"/>
        </w:rPr>
        <w:t>завдань,</w:t>
      </w:r>
      <w:r w:rsidRPr="00E3019D">
        <w:rPr>
          <w:spacing w:val="35"/>
          <w:lang w:val="uk-UA"/>
        </w:rPr>
        <w:t xml:space="preserve"> </w:t>
      </w:r>
      <w:r w:rsidRPr="00E3019D">
        <w:rPr>
          <w:lang w:val="uk-UA"/>
        </w:rPr>
        <w:t>що</w:t>
      </w:r>
      <w:r w:rsidRPr="00E3019D">
        <w:rPr>
          <w:spacing w:val="35"/>
          <w:lang w:val="uk-UA"/>
        </w:rPr>
        <w:t xml:space="preserve"> </w:t>
      </w:r>
      <w:r w:rsidRPr="00E3019D">
        <w:rPr>
          <w:spacing w:val="-1"/>
          <w:lang w:val="uk-UA"/>
        </w:rPr>
        <w:t>стоять</w:t>
      </w:r>
      <w:r w:rsidRPr="00E3019D">
        <w:rPr>
          <w:spacing w:val="36"/>
          <w:lang w:val="uk-UA"/>
        </w:rPr>
        <w:t xml:space="preserve"> </w:t>
      </w:r>
      <w:r w:rsidRPr="00E3019D">
        <w:rPr>
          <w:spacing w:val="-1"/>
          <w:lang w:val="uk-UA"/>
        </w:rPr>
        <w:t>перед</w:t>
      </w:r>
      <w:r w:rsidRPr="00E3019D">
        <w:rPr>
          <w:spacing w:val="36"/>
          <w:lang w:val="uk-UA"/>
        </w:rPr>
        <w:t xml:space="preserve"> </w:t>
      </w:r>
      <w:r w:rsidRPr="00E3019D">
        <w:rPr>
          <w:spacing w:val="-1"/>
          <w:lang w:val="uk-UA"/>
        </w:rPr>
        <w:t>ним.</w:t>
      </w:r>
      <w:r w:rsidRPr="00E3019D">
        <w:rPr>
          <w:spacing w:val="49"/>
          <w:lang w:val="uk-UA"/>
        </w:rPr>
        <w:t xml:space="preserve"> </w:t>
      </w:r>
      <w:r w:rsidRPr="00E3019D">
        <w:rPr>
          <w:spacing w:val="-1"/>
          <w:lang w:val="uk-UA"/>
        </w:rPr>
        <w:t>Рада</w:t>
      </w:r>
      <w:r w:rsidRPr="00E3019D">
        <w:rPr>
          <w:spacing w:val="18"/>
          <w:lang w:val="uk-UA"/>
        </w:rPr>
        <w:t xml:space="preserve"> </w:t>
      </w:r>
      <w:r w:rsidRPr="00E3019D">
        <w:rPr>
          <w:spacing w:val="-1"/>
          <w:lang w:val="uk-UA"/>
        </w:rPr>
        <w:t>вносить</w:t>
      </w:r>
      <w:r w:rsidRPr="00E3019D">
        <w:rPr>
          <w:spacing w:val="17"/>
          <w:lang w:val="uk-UA"/>
        </w:rPr>
        <w:t xml:space="preserve"> </w:t>
      </w:r>
      <w:r w:rsidRPr="00E3019D">
        <w:rPr>
          <w:spacing w:val="-1"/>
          <w:lang w:val="uk-UA"/>
        </w:rPr>
        <w:t>пропозиції</w:t>
      </w:r>
      <w:r w:rsidRPr="00E3019D">
        <w:rPr>
          <w:spacing w:val="19"/>
          <w:lang w:val="uk-UA"/>
        </w:rPr>
        <w:t xml:space="preserve"> </w:t>
      </w:r>
      <w:r w:rsidRPr="00E3019D">
        <w:rPr>
          <w:lang w:val="uk-UA"/>
        </w:rPr>
        <w:t>щодо</w:t>
      </w:r>
      <w:r w:rsidRPr="00E3019D">
        <w:rPr>
          <w:spacing w:val="19"/>
          <w:lang w:val="uk-UA"/>
        </w:rPr>
        <w:t xml:space="preserve"> </w:t>
      </w:r>
      <w:r w:rsidRPr="00E3019D">
        <w:rPr>
          <w:spacing w:val="-1"/>
          <w:lang w:val="uk-UA"/>
        </w:rPr>
        <w:t>вдосконалення</w:t>
      </w:r>
      <w:r w:rsidRPr="00E3019D">
        <w:rPr>
          <w:spacing w:val="16"/>
          <w:lang w:val="uk-UA"/>
        </w:rPr>
        <w:t xml:space="preserve"> </w:t>
      </w:r>
      <w:r w:rsidRPr="00E3019D">
        <w:rPr>
          <w:spacing w:val="-1"/>
          <w:lang w:val="uk-UA"/>
        </w:rPr>
        <w:t>організації</w:t>
      </w:r>
      <w:r w:rsidRPr="00E3019D">
        <w:rPr>
          <w:spacing w:val="17"/>
          <w:lang w:val="uk-UA"/>
        </w:rPr>
        <w:t xml:space="preserve"> </w:t>
      </w:r>
      <w:r w:rsidRPr="00E3019D">
        <w:rPr>
          <w:spacing w:val="-1"/>
          <w:lang w:val="uk-UA"/>
        </w:rPr>
        <w:t>наукових</w:t>
      </w:r>
      <w:r w:rsidRPr="00E3019D">
        <w:rPr>
          <w:spacing w:val="21"/>
          <w:lang w:val="uk-UA"/>
        </w:rPr>
        <w:t xml:space="preserve"> </w:t>
      </w:r>
      <w:r w:rsidRPr="00E3019D">
        <w:rPr>
          <w:spacing w:val="-1"/>
          <w:lang w:val="uk-UA"/>
        </w:rPr>
        <w:t>досліджень,</w:t>
      </w:r>
      <w:r w:rsidRPr="00E3019D">
        <w:rPr>
          <w:spacing w:val="18"/>
          <w:lang w:val="uk-UA"/>
        </w:rPr>
        <w:t xml:space="preserve"> </w:t>
      </w:r>
      <w:r w:rsidRPr="00E3019D">
        <w:rPr>
          <w:lang w:val="uk-UA"/>
        </w:rPr>
        <w:t>форм</w:t>
      </w:r>
      <w:r w:rsidRPr="00E3019D">
        <w:rPr>
          <w:spacing w:val="18"/>
          <w:lang w:val="uk-UA"/>
        </w:rPr>
        <w:t xml:space="preserve"> </w:t>
      </w:r>
      <w:r w:rsidRPr="00E3019D">
        <w:rPr>
          <w:lang w:val="uk-UA"/>
        </w:rPr>
        <w:t>і</w:t>
      </w:r>
      <w:r w:rsidRPr="00E3019D">
        <w:rPr>
          <w:spacing w:val="17"/>
          <w:lang w:val="uk-UA"/>
        </w:rPr>
        <w:t xml:space="preserve"> </w:t>
      </w:r>
      <w:r w:rsidRPr="00E3019D">
        <w:rPr>
          <w:spacing w:val="-1"/>
          <w:lang w:val="uk-UA"/>
        </w:rPr>
        <w:t>методів</w:t>
      </w:r>
      <w:r w:rsidRPr="00E3019D">
        <w:rPr>
          <w:spacing w:val="73"/>
          <w:lang w:val="uk-UA"/>
        </w:rPr>
        <w:t xml:space="preserve"> </w:t>
      </w:r>
      <w:r w:rsidRPr="00E3019D">
        <w:rPr>
          <w:spacing w:val="-1"/>
          <w:lang w:val="uk-UA"/>
        </w:rPr>
        <w:t>участі</w:t>
      </w:r>
      <w:r w:rsidRPr="00E3019D">
        <w:rPr>
          <w:lang w:val="uk-UA"/>
        </w:rPr>
        <w:t xml:space="preserve"> молодих</w:t>
      </w:r>
      <w:r w:rsidRPr="00E3019D">
        <w:rPr>
          <w:spacing w:val="2"/>
          <w:lang w:val="uk-UA"/>
        </w:rPr>
        <w:t xml:space="preserve"> </w:t>
      </w:r>
      <w:r w:rsidRPr="00E3019D">
        <w:rPr>
          <w:spacing w:val="-1"/>
          <w:lang w:val="uk-UA"/>
        </w:rPr>
        <w:t>фахівців</w:t>
      </w:r>
      <w:r w:rsidRPr="00E3019D">
        <w:rPr>
          <w:spacing w:val="1"/>
          <w:lang w:val="uk-UA"/>
        </w:rPr>
        <w:t xml:space="preserve"> </w:t>
      </w:r>
      <w:r w:rsidRPr="00E3019D">
        <w:rPr>
          <w:lang w:val="uk-UA"/>
        </w:rPr>
        <w:t>у</w:t>
      </w:r>
      <w:r w:rsidRPr="00E3019D">
        <w:rPr>
          <w:spacing w:val="-5"/>
          <w:lang w:val="uk-UA"/>
        </w:rPr>
        <w:t xml:space="preserve"> </w:t>
      </w:r>
      <w:r w:rsidRPr="00E3019D">
        <w:rPr>
          <w:spacing w:val="-1"/>
          <w:lang w:val="uk-UA"/>
        </w:rPr>
        <w:t>науковій</w:t>
      </w:r>
      <w:r w:rsidRPr="00E3019D">
        <w:rPr>
          <w:lang w:val="uk-UA"/>
        </w:rPr>
        <w:t xml:space="preserve"> роботі.</w:t>
      </w:r>
    </w:p>
    <w:p w:rsidR="003D1CE9" w:rsidRPr="00E3019D" w:rsidRDefault="003D1CE9" w:rsidP="00E3019D">
      <w:pPr>
        <w:pStyle w:val="a7"/>
        <w:numPr>
          <w:ilvl w:val="1"/>
          <w:numId w:val="20"/>
        </w:numPr>
        <w:tabs>
          <w:tab w:val="left" w:pos="1276"/>
        </w:tabs>
        <w:ind w:left="0" w:firstLine="709"/>
        <w:rPr>
          <w:lang w:val="uk-UA"/>
        </w:rPr>
      </w:pPr>
      <w:r w:rsidRPr="00E3019D">
        <w:rPr>
          <w:spacing w:val="-1"/>
          <w:lang w:val="uk-UA"/>
        </w:rPr>
        <w:t>Адміністрація УДПУ сприяє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Раді:</w:t>
      </w:r>
    </w:p>
    <w:p w:rsidR="003D1CE9" w:rsidRPr="00E3019D" w:rsidRDefault="003D1CE9" w:rsidP="00E3019D">
      <w:pPr>
        <w:pStyle w:val="a7"/>
        <w:numPr>
          <w:ilvl w:val="1"/>
          <w:numId w:val="22"/>
        </w:numPr>
        <w:tabs>
          <w:tab w:val="left" w:pos="1134"/>
          <w:tab w:val="left" w:pos="1314"/>
        </w:tabs>
        <w:ind w:left="0" w:firstLine="709"/>
        <w:rPr>
          <w:lang w:val="uk-UA"/>
        </w:rPr>
      </w:pPr>
      <w:r w:rsidRPr="00E3019D">
        <w:rPr>
          <w:lang w:val="uk-UA"/>
        </w:rPr>
        <w:t>у</w:t>
      </w:r>
      <w:r w:rsidRPr="00E3019D">
        <w:rPr>
          <w:spacing w:val="-3"/>
          <w:lang w:val="uk-UA"/>
        </w:rPr>
        <w:t xml:space="preserve"> </w:t>
      </w:r>
      <w:r w:rsidRPr="00E3019D">
        <w:rPr>
          <w:spacing w:val="-1"/>
          <w:lang w:val="uk-UA"/>
        </w:rPr>
        <w:t>проведенні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наукових конференцій</w:t>
      </w:r>
      <w:r w:rsidRPr="00E3019D">
        <w:rPr>
          <w:lang w:val="uk-UA"/>
        </w:rPr>
        <w:t xml:space="preserve"> і</w:t>
      </w:r>
      <w:r w:rsidRPr="00E3019D">
        <w:rPr>
          <w:spacing w:val="-2"/>
          <w:lang w:val="uk-UA"/>
        </w:rPr>
        <w:t xml:space="preserve"> </w:t>
      </w:r>
      <w:r w:rsidRPr="00E3019D">
        <w:rPr>
          <w:spacing w:val="-1"/>
          <w:lang w:val="uk-UA"/>
        </w:rPr>
        <w:t>публікації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їхніх</w:t>
      </w:r>
      <w:r w:rsidRPr="00E3019D">
        <w:rPr>
          <w:spacing w:val="2"/>
          <w:lang w:val="uk-UA"/>
        </w:rPr>
        <w:t xml:space="preserve"> </w:t>
      </w:r>
      <w:r w:rsidRPr="00E3019D">
        <w:rPr>
          <w:spacing w:val="-1"/>
          <w:lang w:val="uk-UA"/>
        </w:rPr>
        <w:t>результатів;</w:t>
      </w:r>
    </w:p>
    <w:p w:rsidR="003D1CE9" w:rsidRPr="00E3019D" w:rsidRDefault="003D1CE9" w:rsidP="00E3019D">
      <w:pPr>
        <w:pStyle w:val="a7"/>
        <w:numPr>
          <w:ilvl w:val="1"/>
          <w:numId w:val="22"/>
        </w:numPr>
        <w:tabs>
          <w:tab w:val="left" w:pos="1134"/>
          <w:tab w:val="left" w:pos="1314"/>
        </w:tabs>
        <w:ind w:left="0" w:right="115" w:firstLine="709"/>
        <w:jc w:val="both"/>
        <w:rPr>
          <w:lang w:val="uk-UA"/>
        </w:rPr>
      </w:pPr>
      <w:r w:rsidRPr="00E3019D">
        <w:rPr>
          <w:lang w:val="uk-UA"/>
        </w:rPr>
        <w:t>у</w:t>
      </w:r>
      <w:r w:rsidRPr="00E3019D">
        <w:rPr>
          <w:spacing w:val="30"/>
          <w:lang w:val="uk-UA"/>
        </w:rPr>
        <w:t xml:space="preserve"> </w:t>
      </w:r>
      <w:r w:rsidRPr="00E3019D">
        <w:rPr>
          <w:lang w:val="uk-UA"/>
        </w:rPr>
        <w:t>своєчасному</w:t>
      </w:r>
      <w:r w:rsidRPr="00E3019D">
        <w:rPr>
          <w:spacing w:val="28"/>
          <w:lang w:val="uk-UA"/>
        </w:rPr>
        <w:t xml:space="preserve"> </w:t>
      </w:r>
      <w:r w:rsidRPr="00E3019D">
        <w:rPr>
          <w:spacing w:val="-1"/>
          <w:lang w:val="uk-UA"/>
        </w:rPr>
        <w:t>наданні</w:t>
      </w:r>
      <w:r w:rsidRPr="00E3019D">
        <w:rPr>
          <w:spacing w:val="33"/>
          <w:lang w:val="uk-UA"/>
        </w:rPr>
        <w:t xml:space="preserve"> </w:t>
      </w:r>
      <w:r w:rsidRPr="00E3019D">
        <w:rPr>
          <w:spacing w:val="-1"/>
          <w:lang w:val="uk-UA"/>
        </w:rPr>
        <w:t>Раді</w:t>
      </w:r>
      <w:r w:rsidRPr="00E3019D">
        <w:rPr>
          <w:spacing w:val="34"/>
          <w:lang w:val="uk-UA"/>
        </w:rPr>
        <w:t xml:space="preserve"> </w:t>
      </w:r>
      <w:r w:rsidRPr="00E3019D">
        <w:rPr>
          <w:spacing w:val="-1"/>
          <w:lang w:val="uk-UA"/>
        </w:rPr>
        <w:t>інформації,</w:t>
      </w:r>
      <w:r w:rsidRPr="00E3019D">
        <w:rPr>
          <w:spacing w:val="33"/>
          <w:lang w:val="uk-UA"/>
        </w:rPr>
        <w:t xml:space="preserve"> </w:t>
      </w:r>
      <w:r w:rsidRPr="00E3019D">
        <w:rPr>
          <w:spacing w:val="-1"/>
          <w:lang w:val="uk-UA"/>
        </w:rPr>
        <w:t>яка</w:t>
      </w:r>
      <w:r w:rsidRPr="00E3019D">
        <w:rPr>
          <w:spacing w:val="32"/>
          <w:lang w:val="uk-UA"/>
        </w:rPr>
        <w:t xml:space="preserve"> </w:t>
      </w:r>
      <w:r w:rsidRPr="00E3019D">
        <w:rPr>
          <w:spacing w:val="-1"/>
          <w:lang w:val="uk-UA"/>
        </w:rPr>
        <w:t>сприяє</w:t>
      </w:r>
      <w:r w:rsidRPr="00E3019D">
        <w:rPr>
          <w:spacing w:val="33"/>
          <w:lang w:val="uk-UA"/>
        </w:rPr>
        <w:t xml:space="preserve"> </w:t>
      </w:r>
      <w:r w:rsidRPr="00E3019D">
        <w:rPr>
          <w:spacing w:val="-1"/>
          <w:lang w:val="uk-UA"/>
        </w:rPr>
        <w:t>вирішенню</w:t>
      </w:r>
      <w:r w:rsidRPr="00E3019D">
        <w:rPr>
          <w:spacing w:val="33"/>
          <w:lang w:val="uk-UA"/>
        </w:rPr>
        <w:t xml:space="preserve"> </w:t>
      </w:r>
      <w:r w:rsidRPr="00E3019D">
        <w:rPr>
          <w:spacing w:val="-1"/>
          <w:lang w:val="uk-UA"/>
        </w:rPr>
        <w:t>завдань,</w:t>
      </w:r>
      <w:r w:rsidRPr="00E3019D">
        <w:rPr>
          <w:spacing w:val="33"/>
          <w:lang w:val="uk-UA"/>
        </w:rPr>
        <w:t xml:space="preserve"> </w:t>
      </w:r>
      <w:r w:rsidRPr="00E3019D">
        <w:rPr>
          <w:lang w:val="uk-UA"/>
        </w:rPr>
        <w:t>що</w:t>
      </w:r>
      <w:r w:rsidRPr="00E3019D">
        <w:rPr>
          <w:spacing w:val="33"/>
          <w:lang w:val="uk-UA"/>
        </w:rPr>
        <w:t xml:space="preserve"> </w:t>
      </w:r>
      <w:r w:rsidRPr="00E3019D">
        <w:rPr>
          <w:spacing w:val="-1"/>
          <w:lang w:val="uk-UA"/>
        </w:rPr>
        <w:t>стоять</w:t>
      </w:r>
      <w:r w:rsidRPr="00E3019D">
        <w:rPr>
          <w:spacing w:val="61"/>
          <w:lang w:val="uk-UA"/>
        </w:rPr>
        <w:t xml:space="preserve"> </w:t>
      </w:r>
      <w:r w:rsidRPr="00E3019D">
        <w:rPr>
          <w:spacing w:val="-1"/>
          <w:lang w:val="uk-UA"/>
        </w:rPr>
        <w:t>перед</w:t>
      </w:r>
      <w:r w:rsidRPr="00E3019D">
        <w:rPr>
          <w:lang w:val="uk-UA"/>
        </w:rPr>
        <w:t xml:space="preserve"> нею;</w:t>
      </w:r>
    </w:p>
    <w:p w:rsidR="003D1CE9" w:rsidRPr="00E3019D" w:rsidRDefault="003D1CE9" w:rsidP="00E3019D">
      <w:pPr>
        <w:pStyle w:val="a7"/>
        <w:numPr>
          <w:ilvl w:val="1"/>
          <w:numId w:val="22"/>
        </w:numPr>
        <w:tabs>
          <w:tab w:val="left" w:pos="1134"/>
          <w:tab w:val="left" w:pos="1314"/>
        </w:tabs>
        <w:ind w:left="0" w:firstLine="709"/>
        <w:rPr>
          <w:lang w:val="uk-UA"/>
        </w:rPr>
      </w:pPr>
      <w:r w:rsidRPr="00E3019D">
        <w:rPr>
          <w:lang w:val="uk-UA"/>
        </w:rPr>
        <w:t>у</w:t>
      </w:r>
      <w:r w:rsidRPr="00E3019D">
        <w:rPr>
          <w:spacing w:val="-3"/>
          <w:lang w:val="uk-UA"/>
        </w:rPr>
        <w:t xml:space="preserve"> </w:t>
      </w:r>
      <w:r w:rsidRPr="00E3019D">
        <w:rPr>
          <w:spacing w:val="-1"/>
          <w:lang w:val="uk-UA"/>
        </w:rPr>
        <w:t>наданні</w:t>
      </w:r>
      <w:r w:rsidRPr="00E3019D">
        <w:rPr>
          <w:lang w:val="uk-UA"/>
        </w:rPr>
        <w:t xml:space="preserve"> Раді </w:t>
      </w:r>
      <w:r w:rsidRPr="00E3019D">
        <w:rPr>
          <w:spacing w:val="-1"/>
          <w:lang w:val="uk-UA"/>
        </w:rPr>
        <w:t>засобів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зв’язку,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комп’ютерної</w:t>
      </w:r>
      <w:r w:rsidRPr="00E3019D">
        <w:rPr>
          <w:lang w:val="uk-UA"/>
        </w:rPr>
        <w:t xml:space="preserve"> та</w:t>
      </w:r>
      <w:r w:rsidRPr="00E3019D">
        <w:rPr>
          <w:spacing w:val="-1"/>
          <w:lang w:val="uk-UA"/>
        </w:rPr>
        <w:t xml:space="preserve"> </w:t>
      </w:r>
      <w:r w:rsidRPr="00E3019D">
        <w:rPr>
          <w:lang w:val="uk-UA"/>
        </w:rPr>
        <w:t>оргтехніки.</w:t>
      </w:r>
    </w:p>
    <w:p w:rsidR="003D1CE9" w:rsidRPr="00E3019D" w:rsidRDefault="003D1CE9" w:rsidP="00E3019D">
      <w:pPr>
        <w:pStyle w:val="a7"/>
        <w:numPr>
          <w:ilvl w:val="1"/>
          <w:numId w:val="20"/>
        </w:numPr>
        <w:tabs>
          <w:tab w:val="left" w:pos="1276"/>
        </w:tabs>
        <w:ind w:left="0" w:right="115" w:firstLine="709"/>
        <w:jc w:val="both"/>
        <w:rPr>
          <w:lang w:val="uk-UA"/>
        </w:rPr>
      </w:pPr>
      <w:r w:rsidRPr="00E3019D">
        <w:rPr>
          <w:spacing w:val="-1"/>
          <w:lang w:val="uk-UA"/>
        </w:rPr>
        <w:t>Рада</w:t>
      </w:r>
      <w:r w:rsidRPr="00E3019D">
        <w:rPr>
          <w:spacing w:val="35"/>
          <w:lang w:val="uk-UA"/>
        </w:rPr>
        <w:t xml:space="preserve"> </w:t>
      </w:r>
      <w:r w:rsidRPr="00E3019D">
        <w:rPr>
          <w:lang w:val="uk-UA"/>
        </w:rPr>
        <w:t>підзвітна</w:t>
      </w:r>
      <w:r w:rsidRPr="00E3019D">
        <w:rPr>
          <w:spacing w:val="34"/>
          <w:lang w:val="uk-UA"/>
        </w:rPr>
        <w:t xml:space="preserve"> </w:t>
      </w:r>
      <w:r w:rsidRPr="00E3019D">
        <w:rPr>
          <w:spacing w:val="-1"/>
          <w:lang w:val="uk-UA"/>
        </w:rPr>
        <w:t>проректору</w:t>
      </w:r>
      <w:r w:rsidRPr="00E3019D">
        <w:rPr>
          <w:spacing w:val="30"/>
          <w:lang w:val="uk-UA"/>
        </w:rPr>
        <w:t xml:space="preserve"> </w:t>
      </w:r>
      <w:r w:rsidRPr="00E3019D">
        <w:rPr>
          <w:lang w:val="uk-UA"/>
        </w:rPr>
        <w:t>з</w:t>
      </w:r>
      <w:r w:rsidRPr="00E3019D">
        <w:rPr>
          <w:spacing w:val="36"/>
          <w:lang w:val="uk-UA"/>
        </w:rPr>
        <w:t xml:space="preserve"> </w:t>
      </w:r>
      <w:r w:rsidRPr="00E3019D">
        <w:rPr>
          <w:spacing w:val="-1"/>
          <w:lang w:val="uk-UA"/>
        </w:rPr>
        <w:t>наукової</w:t>
      </w:r>
      <w:r w:rsidRPr="00E3019D">
        <w:rPr>
          <w:spacing w:val="35"/>
          <w:lang w:val="uk-UA"/>
        </w:rPr>
        <w:t xml:space="preserve"> </w:t>
      </w:r>
      <w:r w:rsidRPr="00E3019D">
        <w:rPr>
          <w:lang w:val="uk-UA"/>
        </w:rPr>
        <w:t>роботи</w:t>
      </w:r>
      <w:r w:rsidRPr="00E3019D">
        <w:rPr>
          <w:spacing w:val="36"/>
          <w:lang w:val="uk-UA"/>
        </w:rPr>
        <w:t xml:space="preserve"> </w:t>
      </w:r>
      <w:r w:rsidRPr="00E3019D">
        <w:rPr>
          <w:spacing w:val="-1"/>
          <w:lang w:val="uk-UA"/>
        </w:rPr>
        <w:t>УДПУ,</w:t>
      </w:r>
      <w:r w:rsidRPr="00E3019D">
        <w:rPr>
          <w:spacing w:val="36"/>
          <w:lang w:val="uk-UA"/>
        </w:rPr>
        <w:t xml:space="preserve"> </w:t>
      </w:r>
      <w:r w:rsidRPr="00E3019D">
        <w:rPr>
          <w:lang w:val="uk-UA"/>
        </w:rPr>
        <w:t>який</w:t>
      </w:r>
      <w:r w:rsidRPr="00E3019D">
        <w:rPr>
          <w:spacing w:val="36"/>
          <w:lang w:val="uk-UA"/>
        </w:rPr>
        <w:t xml:space="preserve"> </w:t>
      </w:r>
      <w:r w:rsidRPr="00E3019D">
        <w:rPr>
          <w:spacing w:val="-1"/>
          <w:lang w:val="uk-UA"/>
        </w:rPr>
        <w:t>вправі</w:t>
      </w:r>
      <w:r w:rsidRPr="00E3019D">
        <w:rPr>
          <w:spacing w:val="35"/>
          <w:lang w:val="uk-UA"/>
        </w:rPr>
        <w:t xml:space="preserve"> </w:t>
      </w:r>
      <w:r w:rsidRPr="00E3019D">
        <w:rPr>
          <w:spacing w:val="-1"/>
          <w:lang w:val="uk-UA"/>
        </w:rPr>
        <w:t>виносити</w:t>
      </w:r>
      <w:r w:rsidRPr="00E3019D">
        <w:rPr>
          <w:spacing w:val="70"/>
          <w:lang w:val="uk-UA"/>
        </w:rPr>
        <w:t xml:space="preserve"> </w:t>
      </w:r>
      <w:r w:rsidRPr="00E3019D">
        <w:rPr>
          <w:spacing w:val="-1"/>
          <w:lang w:val="uk-UA"/>
        </w:rPr>
        <w:t>питання,</w:t>
      </w:r>
      <w:r w:rsidRPr="00E3019D">
        <w:rPr>
          <w:lang w:val="uk-UA"/>
        </w:rPr>
        <w:t xml:space="preserve"> що </w:t>
      </w:r>
      <w:r w:rsidRPr="00E3019D">
        <w:rPr>
          <w:spacing w:val="-1"/>
          <w:lang w:val="uk-UA"/>
        </w:rPr>
        <w:t>стосуються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діяльності</w:t>
      </w:r>
      <w:r w:rsidRPr="00E3019D">
        <w:rPr>
          <w:spacing w:val="-2"/>
          <w:lang w:val="uk-UA"/>
        </w:rPr>
        <w:t xml:space="preserve"> </w:t>
      </w:r>
      <w:r w:rsidRPr="00E3019D">
        <w:rPr>
          <w:lang w:val="uk-UA"/>
        </w:rPr>
        <w:t>Ради, на</w:t>
      </w:r>
      <w:r w:rsidRPr="00E3019D">
        <w:rPr>
          <w:spacing w:val="-1"/>
          <w:lang w:val="uk-UA"/>
        </w:rPr>
        <w:t xml:space="preserve"> розгляд</w:t>
      </w:r>
      <w:r w:rsidRPr="00E3019D">
        <w:rPr>
          <w:lang w:val="uk-UA"/>
        </w:rPr>
        <w:t xml:space="preserve"> </w:t>
      </w:r>
      <w:r w:rsidRPr="00E3019D">
        <w:rPr>
          <w:spacing w:val="-1"/>
          <w:lang w:val="uk-UA"/>
        </w:rPr>
        <w:t>Вченої</w:t>
      </w:r>
      <w:r w:rsidRPr="00E3019D">
        <w:rPr>
          <w:lang w:val="uk-UA"/>
        </w:rPr>
        <w:t xml:space="preserve"> ради </w:t>
      </w:r>
      <w:r w:rsidRPr="00E3019D">
        <w:rPr>
          <w:spacing w:val="-1"/>
          <w:lang w:val="uk-UA"/>
        </w:rPr>
        <w:t>УДПУ.</w:t>
      </w:r>
    </w:p>
    <w:p w:rsidR="003D1CE9" w:rsidRPr="00E3019D" w:rsidRDefault="003D1CE9" w:rsidP="00E3019D">
      <w:pPr>
        <w:pStyle w:val="a9"/>
        <w:numPr>
          <w:ilvl w:val="1"/>
          <w:numId w:val="20"/>
        </w:numPr>
        <w:shd w:val="clear" w:color="auto" w:fill="FFFFFF"/>
        <w:tabs>
          <w:tab w:val="left" w:pos="1224"/>
          <w:tab w:val="left" w:pos="1276"/>
        </w:tabs>
        <w:ind w:left="0" w:firstLine="709"/>
        <w:jc w:val="both"/>
        <w:rPr>
          <w:sz w:val="24"/>
          <w:szCs w:val="24"/>
          <w:lang w:val="uk-UA"/>
        </w:rPr>
      </w:pPr>
      <w:r w:rsidRPr="00E3019D">
        <w:rPr>
          <w:spacing w:val="-1"/>
          <w:sz w:val="24"/>
          <w:szCs w:val="24"/>
          <w:lang w:val="uk-UA"/>
        </w:rPr>
        <w:t>Проректор</w:t>
      </w:r>
      <w:r w:rsidRPr="00E3019D">
        <w:rPr>
          <w:spacing w:val="23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із</w:t>
      </w:r>
      <w:r w:rsidRPr="00E3019D">
        <w:rPr>
          <w:spacing w:val="25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наукової</w:t>
      </w:r>
      <w:r w:rsidRPr="00E3019D">
        <w:rPr>
          <w:spacing w:val="25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роботи</w:t>
      </w:r>
      <w:r w:rsidRPr="00E3019D">
        <w:rPr>
          <w:spacing w:val="24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УДПУ</w:t>
      </w:r>
      <w:r w:rsidRPr="00E3019D">
        <w:rPr>
          <w:spacing w:val="24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може</w:t>
      </w:r>
      <w:r w:rsidRPr="00E3019D">
        <w:rPr>
          <w:spacing w:val="22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приймати</w:t>
      </w:r>
      <w:r w:rsidRPr="00E3019D">
        <w:rPr>
          <w:spacing w:val="27"/>
          <w:sz w:val="24"/>
          <w:szCs w:val="24"/>
          <w:lang w:val="uk-UA"/>
        </w:rPr>
        <w:t xml:space="preserve"> </w:t>
      </w:r>
      <w:r w:rsidRPr="00E3019D">
        <w:rPr>
          <w:spacing w:val="-2"/>
          <w:sz w:val="24"/>
          <w:szCs w:val="24"/>
          <w:lang w:val="uk-UA"/>
        </w:rPr>
        <w:t>участь</w:t>
      </w:r>
      <w:r w:rsidRPr="00E3019D">
        <w:rPr>
          <w:spacing w:val="29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у</w:t>
      </w:r>
      <w:r w:rsidRPr="00E3019D">
        <w:rPr>
          <w:spacing w:val="21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роботі</w:t>
      </w:r>
      <w:r w:rsidRPr="00E3019D">
        <w:rPr>
          <w:spacing w:val="24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Ради,</w:t>
      </w:r>
      <w:r w:rsidRPr="00E3019D">
        <w:rPr>
          <w:spacing w:val="51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ставити</w:t>
      </w:r>
      <w:r w:rsidRPr="00E3019D">
        <w:rPr>
          <w:spacing w:val="22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її</w:t>
      </w:r>
      <w:r w:rsidRPr="00E3019D">
        <w:rPr>
          <w:spacing w:val="22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до</w:t>
      </w:r>
      <w:r w:rsidRPr="00E3019D">
        <w:rPr>
          <w:spacing w:val="21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відома</w:t>
      </w:r>
      <w:r w:rsidRPr="00E3019D">
        <w:rPr>
          <w:spacing w:val="22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про</w:t>
      </w:r>
      <w:r w:rsidRPr="00E3019D">
        <w:rPr>
          <w:spacing w:val="21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рішення</w:t>
      </w:r>
      <w:r w:rsidRPr="00E3019D">
        <w:rPr>
          <w:spacing w:val="21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Вченої</w:t>
      </w:r>
      <w:r w:rsidRPr="00E3019D">
        <w:rPr>
          <w:spacing w:val="24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ради,</w:t>
      </w:r>
      <w:r w:rsidRPr="00E3019D">
        <w:rPr>
          <w:spacing w:val="21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що</w:t>
      </w:r>
      <w:r w:rsidRPr="00E3019D">
        <w:rPr>
          <w:spacing w:val="21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стосуються</w:t>
      </w:r>
      <w:r w:rsidRPr="00E3019D">
        <w:rPr>
          <w:spacing w:val="23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діяльності</w:t>
      </w:r>
      <w:r w:rsidRPr="00E3019D">
        <w:rPr>
          <w:spacing w:val="21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Ради,</w:t>
      </w:r>
      <w:r w:rsidRPr="00E3019D">
        <w:rPr>
          <w:spacing w:val="21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вносити</w:t>
      </w:r>
      <w:r w:rsidRPr="00E3019D">
        <w:rPr>
          <w:spacing w:val="55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пропозиції</w:t>
      </w:r>
      <w:r w:rsidRPr="00E3019D">
        <w:rPr>
          <w:sz w:val="24"/>
          <w:szCs w:val="24"/>
          <w:lang w:val="uk-UA"/>
        </w:rPr>
        <w:t xml:space="preserve"> щодо</w:t>
      </w:r>
      <w:r w:rsidRPr="00E3019D">
        <w:rPr>
          <w:spacing w:val="2"/>
          <w:sz w:val="24"/>
          <w:szCs w:val="24"/>
          <w:lang w:val="uk-UA"/>
        </w:rPr>
        <w:t xml:space="preserve"> </w:t>
      </w:r>
      <w:r w:rsidRPr="00E3019D">
        <w:rPr>
          <w:spacing w:val="-2"/>
          <w:sz w:val="24"/>
          <w:szCs w:val="24"/>
          <w:lang w:val="uk-UA"/>
        </w:rPr>
        <w:t>участі</w:t>
      </w:r>
      <w:r w:rsidRPr="00E3019D">
        <w:rPr>
          <w:spacing w:val="2"/>
          <w:sz w:val="24"/>
          <w:szCs w:val="24"/>
          <w:lang w:val="uk-UA"/>
        </w:rPr>
        <w:t xml:space="preserve"> </w:t>
      </w:r>
      <w:r w:rsidRPr="00E3019D">
        <w:rPr>
          <w:spacing w:val="-1"/>
          <w:sz w:val="24"/>
          <w:szCs w:val="24"/>
          <w:lang w:val="uk-UA"/>
        </w:rPr>
        <w:t>університету</w:t>
      </w:r>
      <w:r w:rsidRPr="00E3019D">
        <w:rPr>
          <w:spacing w:val="2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>у</w:t>
      </w:r>
      <w:r w:rsidRPr="00E3019D">
        <w:rPr>
          <w:spacing w:val="-3"/>
          <w:sz w:val="24"/>
          <w:szCs w:val="24"/>
          <w:lang w:val="uk-UA"/>
        </w:rPr>
        <w:t xml:space="preserve"> </w:t>
      </w:r>
      <w:r w:rsidRPr="00E3019D">
        <w:rPr>
          <w:sz w:val="24"/>
          <w:szCs w:val="24"/>
          <w:lang w:val="uk-UA"/>
        </w:rPr>
        <w:t xml:space="preserve">вирішенні </w:t>
      </w:r>
      <w:r w:rsidRPr="00E3019D">
        <w:rPr>
          <w:spacing w:val="-1"/>
          <w:sz w:val="24"/>
          <w:szCs w:val="24"/>
          <w:lang w:val="uk-UA"/>
        </w:rPr>
        <w:t>завдань</w:t>
      </w:r>
      <w:r w:rsidRPr="00E3019D">
        <w:rPr>
          <w:sz w:val="24"/>
          <w:szCs w:val="24"/>
          <w:lang w:val="uk-UA"/>
        </w:rPr>
        <w:t xml:space="preserve"> Ради.</w:t>
      </w:r>
    </w:p>
    <w:p w:rsidR="003D1CE9" w:rsidRPr="00E3019D" w:rsidRDefault="003D1CE9" w:rsidP="00E3019D">
      <w:pPr>
        <w:shd w:val="clear" w:color="auto" w:fill="FFFFFF"/>
        <w:tabs>
          <w:tab w:val="left" w:pos="1224"/>
        </w:tabs>
        <w:jc w:val="both"/>
        <w:rPr>
          <w:sz w:val="24"/>
          <w:szCs w:val="24"/>
          <w:lang w:val="uk-UA"/>
        </w:rPr>
      </w:pPr>
    </w:p>
    <w:p w:rsidR="003D1CE9" w:rsidRPr="00E3019D" w:rsidRDefault="00F20188" w:rsidP="00E3019D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>
        <w:rPr>
          <w:noProof/>
        </w:rPr>
        <w:lastRenderedPageBreak/>
        <w:pict>
          <v:shape id="_x0000_s1027" type="#_x0000_t75" style="position:absolute;left:0;text-align:left;margin-left:-86.25pt;margin-top:-57.75pt;width:595.95pt;height:841.8pt;z-index:2;mso-position-horizontal-relative:margin;mso-position-vertical-relative:margin">
            <v:imagedata r:id="rId8" o:title="ППРМНУДПУІПТ0002"/>
            <w10:wrap type="square" anchorx="margin" anchory="margin"/>
          </v:shape>
        </w:pict>
      </w:r>
    </w:p>
    <w:sectPr w:rsidR="003D1CE9" w:rsidRPr="00E3019D" w:rsidSect="00564183">
      <w:footerReference w:type="default" r:id="rId9"/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0C" w:rsidRDefault="0064730C" w:rsidP="0058658E">
      <w:r>
        <w:separator/>
      </w:r>
    </w:p>
  </w:endnote>
  <w:endnote w:type="continuationSeparator" w:id="0">
    <w:p w:rsidR="0064730C" w:rsidRDefault="0064730C" w:rsidP="00586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E9" w:rsidRDefault="00D52D09">
    <w:pPr>
      <w:pStyle w:val="a5"/>
      <w:jc w:val="right"/>
    </w:pPr>
    <w:fldSimple w:instr=" PAGE   \* MERGEFORMAT ">
      <w:r w:rsidR="00F20188">
        <w:rPr>
          <w:noProof/>
        </w:rPr>
        <w:t>5</w:t>
      </w:r>
    </w:fldSimple>
  </w:p>
  <w:p w:rsidR="003D1CE9" w:rsidRDefault="003D1C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0C" w:rsidRDefault="0064730C" w:rsidP="0058658E">
      <w:r>
        <w:separator/>
      </w:r>
    </w:p>
  </w:footnote>
  <w:footnote w:type="continuationSeparator" w:id="0">
    <w:p w:rsidR="0064730C" w:rsidRDefault="0064730C" w:rsidP="00586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802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B8D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E0B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0644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EE85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B42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E2E4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DE9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FE6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C01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D603990"/>
    <w:lvl w:ilvl="0">
      <w:numFmt w:val="bullet"/>
      <w:lvlText w:val="*"/>
      <w:lvlJc w:val="left"/>
    </w:lvl>
  </w:abstractNum>
  <w:abstractNum w:abstractNumId="11">
    <w:nsid w:val="1B234337"/>
    <w:multiLevelType w:val="multilevel"/>
    <w:tmpl w:val="9E86E114"/>
    <w:lvl w:ilvl="0">
      <w:start w:val="1"/>
      <w:numFmt w:val="decimal"/>
      <w:lvlText w:val="%1."/>
      <w:lvlJc w:val="left"/>
      <w:pPr>
        <w:ind w:left="131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4.%2."/>
      <w:lvlJc w:val="left"/>
      <w:pPr>
        <w:ind w:left="112" w:hanging="432"/>
      </w:pPr>
      <w:rPr>
        <w:rFonts w:cs="Times New Roman" w:hint="default"/>
        <w:b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29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3" w:hanging="432"/>
      </w:pPr>
      <w:rPr>
        <w:rFonts w:hint="default"/>
      </w:rPr>
    </w:lvl>
  </w:abstractNum>
  <w:abstractNum w:abstractNumId="12">
    <w:nsid w:val="25B12274"/>
    <w:multiLevelType w:val="multilevel"/>
    <w:tmpl w:val="C8A03F64"/>
    <w:lvl w:ilvl="0">
      <w:start w:val="1"/>
      <w:numFmt w:val="decimal"/>
      <w:lvlText w:val="%1."/>
      <w:lvlJc w:val="left"/>
      <w:pPr>
        <w:ind w:left="131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bullet"/>
      <w:lvlText w:val=""/>
      <w:lvlJc w:val="left"/>
      <w:pPr>
        <w:ind w:left="112" w:hanging="432"/>
      </w:pPr>
      <w:rPr>
        <w:rFonts w:ascii="Symbol" w:hAnsi="Symbol" w:hint="default"/>
        <w:b w:val="0"/>
        <w:w w:val="100"/>
        <w:sz w:val="28"/>
      </w:rPr>
    </w:lvl>
    <w:lvl w:ilvl="2">
      <w:start w:val="1"/>
      <w:numFmt w:val="bullet"/>
      <w:lvlText w:val="•"/>
      <w:lvlJc w:val="left"/>
      <w:pPr>
        <w:ind w:left="229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3" w:hanging="432"/>
      </w:pPr>
      <w:rPr>
        <w:rFonts w:hint="default"/>
      </w:rPr>
    </w:lvl>
  </w:abstractNum>
  <w:abstractNum w:abstractNumId="13">
    <w:nsid w:val="319C7B39"/>
    <w:multiLevelType w:val="hybridMultilevel"/>
    <w:tmpl w:val="087E1792"/>
    <w:lvl w:ilvl="0" w:tplc="87A42F9E">
      <w:start w:val="1"/>
      <w:numFmt w:val="bullet"/>
      <w:lvlText w:val="–"/>
      <w:lvlJc w:val="left"/>
      <w:pPr>
        <w:ind w:left="112" w:hanging="181"/>
      </w:pPr>
      <w:rPr>
        <w:rFonts w:ascii="Times New Roman" w:eastAsia="Times New Roman" w:hAnsi="Times New Roman" w:hint="default"/>
        <w:w w:val="100"/>
        <w:sz w:val="24"/>
      </w:rPr>
    </w:lvl>
    <w:lvl w:ilvl="1" w:tplc="09EAA63C">
      <w:start w:val="1"/>
      <w:numFmt w:val="bullet"/>
      <w:lvlText w:val="-"/>
      <w:lvlJc w:val="left"/>
      <w:pPr>
        <w:ind w:left="112" w:hanging="240"/>
      </w:pPr>
      <w:rPr>
        <w:rFonts w:ascii="Times New Roman" w:eastAsia="Times New Roman" w:hAnsi="Times New Roman" w:hint="default"/>
        <w:w w:val="100"/>
        <w:sz w:val="24"/>
      </w:rPr>
    </w:lvl>
    <w:lvl w:ilvl="2" w:tplc="E5C2D0E2">
      <w:start w:val="1"/>
      <w:numFmt w:val="bullet"/>
      <w:lvlText w:val="•"/>
      <w:lvlJc w:val="left"/>
      <w:pPr>
        <w:ind w:left="2119" w:hanging="240"/>
      </w:pPr>
      <w:rPr>
        <w:rFonts w:hint="default"/>
      </w:rPr>
    </w:lvl>
    <w:lvl w:ilvl="3" w:tplc="F8B62AEA">
      <w:start w:val="1"/>
      <w:numFmt w:val="bullet"/>
      <w:lvlText w:val="•"/>
      <w:lvlJc w:val="left"/>
      <w:pPr>
        <w:ind w:left="3122" w:hanging="240"/>
      </w:pPr>
      <w:rPr>
        <w:rFonts w:hint="default"/>
      </w:rPr>
    </w:lvl>
    <w:lvl w:ilvl="4" w:tplc="CCBAB762">
      <w:start w:val="1"/>
      <w:numFmt w:val="bullet"/>
      <w:lvlText w:val="•"/>
      <w:lvlJc w:val="left"/>
      <w:pPr>
        <w:ind w:left="4126" w:hanging="240"/>
      </w:pPr>
      <w:rPr>
        <w:rFonts w:hint="default"/>
      </w:rPr>
    </w:lvl>
    <w:lvl w:ilvl="5" w:tplc="DCA09262">
      <w:start w:val="1"/>
      <w:numFmt w:val="bullet"/>
      <w:lvlText w:val="•"/>
      <w:lvlJc w:val="left"/>
      <w:pPr>
        <w:ind w:left="5129" w:hanging="240"/>
      </w:pPr>
      <w:rPr>
        <w:rFonts w:hint="default"/>
      </w:rPr>
    </w:lvl>
    <w:lvl w:ilvl="6" w:tplc="6040FA48">
      <w:start w:val="1"/>
      <w:numFmt w:val="bullet"/>
      <w:lvlText w:val="•"/>
      <w:lvlJc w:val="left"/>
      <w:pPr>
        <w:ind w:left="6132" w:hanging="240"/>
      </w:pPr>
      <w:rPr>
        <w:rFonts w:hint="default"/>
      </w:rPr>
    </w:lvl>
    <w:lvl w:ilvl="7" w:tplc="2DD6B800">
      <w:start w:val="1"/>
      <w:numFmt w:val="bullet"/>
      <w:lvlText w:val="•"/>
      <w:lvlJc w:val="left"/>
      <w:pPr>
        <w:ind w:left="7136" w:hanging="240"/>
      </w:pPr>
      <w:rPr>
        <w:rFonts w:hint="default"/>
      </w:rPr>
    </w:lvl>
    <w:lvl w:ilvl="8" w:tplc="45BA6114">
      <w:start w:val="1"/>
      <w:numFmt w:val="bullet"/>
      <w:lvlText w:val="•"/>
      <w:lvlJc w:val="left"/>
      <w:pPr>
        <w:ind w:left="8139" w:hanging="240"/>
      </w:pPr>
      <w:rPr>
        <w:rFonts w:hint="default"/>
      </w:rPr>
    </w:lvl>
  </w:abstractNum>
  <w:abstractNum w:abstractNumId="14">
    <w:nsid w:val="40CF15BB"/>
    <w:multiLevelType w:val="singleLevel"/>
    <w:tmpl w:val="CC64A540"/>
    <w:lvl w:ilvl="0">
      <w:start w:val="3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426B3872"/>
    <w:multiLevelType w:val="multilevel"/>
    <w:tmpl w:val="6EAAD2EE"/>
    <w:lvl w:ilvl="0">
      <w:start w:val="1"/>
      <w:numFmt w:val="decimal"/>
      <w:lvlText w:val="%1."/>
      <w:lvlJc w:val="left"/>
      <w:pPr>
        <w:ind w:left="131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432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29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3" w:hanging="432"/>
      </w:pPr>
      <w:rPr>
        <w:rFonts w:hint="default"/>
      </w:rPr>
    </w:lvl>
  </w:abstractNum>
  <w:abstractNum w:abstractNumId="16">
    <w:nsid w:val="43B071CB"/>
    <w:multiLevelType w:val="hybridMultilevel"/>
    <w:tmpl w:val="99304988"/>
    <w:lvl w:ilvl="0" w:tplc="58042830">
      <w:start w:val="1"/>
      <w:numFmt w:val="decimal"/>
      <w:lvlText w:val="2.%1."/>
      <w:lvlJc w:val="left"/>
      <w:pPr>
        <w:ind w:left="1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4C441F04"/>
    <w:multiLevelType w:val="singleLevel"/>
    <w:tmpl w:val="49A00EE0"/>
    <w:lvl w:ilvl="0">
      <w:start w:val="4"/>
      <w:numFmt w:val="decimal"/>
      <w:lvlText w:val="1.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18">
    <w:nsid w:val="50035AAE"/>
    <w:multiLevelType w:val="singleLevel"/>
    <w:tmpl w:val="14EC0E54"/>
    <w:lvl w:ilvl="0">
      <w:start w:val="1"/>
      <w:numFmt w:val="decimal"/>
      <w:lvlText w:val="7.%1."/>
      <w:lvlJc w:val="left"/>
      <w:rPr>
        <w:rFonts w:ascii="Times New Roman" w:hAnsi="Times New Roman" w:cs="Times New Roman" w:hint="default"/>
      </w:rPr>
    </w:lvl>
  </w:abstractNum>
  <w:abstractNum w:abstractNumId="19">
    <w:nsid w:val="50CB5516"/>
    <w:multiLevelType w:val="hybridMultilevel"/>
    <w:tmpl w:val="FD181C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1306C"/>
    <w:multiLevelType w:val="singleLevel"/>
    <w:tmpl w:val="A074EFA4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</w:abstractNum>
  <w:abstractNum w:abstractNumId="21">
    <w:nsid w:val="60951182"/>
    <w:multiLevelType w:val="singleLevel"/>
    <w:tmpl w:val="B6C2A9EE"/>
    <w:lvl w:ilvl="0">
      <w:start w:val="1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2">
    <w:nsid w:val="7AAF66AA"/>
    <w:multiLevelType w:val="hybridMultilevel"/>
    <w:tmpl w:val="96F6E33E"/>
    <w:lvl w:ilvl="0" w:tplc="5804283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B63D51"/>
    <w:multiLevelType w:val="hybridMultilevel"/>
    <w:tmpl w:val="2F8EBAD0"/>
    <w:lvl w:ilvl="0" w:tplc="6B6EF8C4">
      <w:start w:val="1"/>
      <w:numFmt w:val="bullet"/>
      <w:lvlText w:val="–"/>
      <w:lvlJc w:val="left"/>
      <w:pPr>
        <w:ind w:left="112" w:hanging="181"/>
      </w:pPr>
      <w:rPr>
        <w:rFonts w:ascii="Times New Roman" w:eastAsia="Times New Roman" w:hAnsi="Times New Roman" w:hint="default"/>
        <w:w w:val="100"/>
        <w:sz w:val="24"/>
      </w:rPr>
    </w:lvl>
    <w:lvl w:ilvl="1" w:tplc="1874A3E8">
      <w:start w:val="1"/>
      <w:numFmt w:val="bullet"/>
      <w:lvlText w:val="-"/>
      <w:lvlJc w:val="left"/>
      <w:pPr>
        <w:ind w:left="112" w:hanging="240"/>
      </w:pPr>
      <w:rPr>
        <w:rFonts w:ascii="Times New Roman" w:eastAsia="Times New Roman" w:hAnsi="Times New Roman" w:hint="default"/>
        <w:w w:val="100"/>
        <w:sz w:val="24"/>
      </w:rPr>
    </w:lvl>
    <w:lvl w:ilvl="2" w:tplc="843C5342">
      <w:start w:val="1"/>
      <w:numFmt w:val="bullet"/>
      <w:lvlText w:val="•"/>
      <w:lvlJc w:val="left"/>
      <w:pPr>
        <w:ind w:left="2119" w:hanging="240"/>
      </w:pPr>
      <w:rPr>
        <w:rFonts w:hint="default"/>
      </w:rPr>
    </w:lvl>
    <w:lvl w:ilvl="3" w:tplc="6DBC2838">
      <w:start w:val="1"/>
      <w:numFmt w:val="bullet"/>
      <w:lvlText w:val="•"/>
      <w:lvlJc w:val="left"/>
      <w:pPr>
        <w:ind w:left="3122" w:hanging="240"/>
      </w:pPr>
      <w:rPr>
        <w:rFonts w:hint="default"/>
      </w:rPr>
    </w:lvl>
    <w:lvl w:ilvl="4" w:tplc="57688484">
      <w:start w:val="1"/>
      <w:numFmt w:val="bullet"/>
      <w:lvlText w:val="•"/>
      <w:lvlJc w:val="left"/>
      <w:pPr>
        <w:ind w:left="4126" w:hanging="240"/>
      </w:pPr>
      <w:rPr>
        <w:rFonts w:hint="default"/>
      </w:rPr>
    </w:lvl>
    <w:lvl w:ilvl="5" w:tplc="4286862C">
      <w:start w:val="1"/>
      <w:numFmt w:val="bullet"/>
      <w:lvlText w:val="•"/>
      <w:lvlJc w:val="left"/>
      <w:pPr>
        <w:ind w:left="5129" w:hanging="240"/>
      </w:pPr>
      <w:rPr>
        <w:rFonts w:hint="default"/>
      </w:rPr>
    </w:lvl>
    <w:lvl w:ilvl="6" w:tplc="B6C65CFE">
      <w:start w:val="1"/>
      <w:numFmt w:val="bullet"/>
      <w:lvlText w:val="•"/>
      <w:lvlJc w:val="left"/>
      <w:pPr>
        <w:ind w:left="6132" w:hanging="240"/>
      </w:pPr>
      <w:rPr>
        <w:rFonts w:hint="default"/>
      </w:rPr>
    </w:lvl>
    <w:lvl w:ilvl="7" w:tplc="FCC499D4">
      <w:start w:val="1"/>
      <w:numFmt w:val="bullet"/>
      <w:lvlText w:val="•"/>
      <w:lvlJc w:val="left"/>
      <w:pPr>
        <w:ind w:left="7136" w:hanging="240"/>
      </w:pPr>
      <w:rPr>
        <w:rFonts w:hint="default"/>
      </w:rPr>
    </w:lvl>
    <w:lvl w:ilvl="8" w:tplc="D1426484">
      <w:start w:val="1"/>
      <w:numFmt w:val="bullet"/>
      <w:lvlText w:val="•"/>
      <w:lvlJc w:val="left"/>
      <w:pPr>
        <w:ind w:left="8139" w:hanging="240"/>
      </w:pPr>
      <w:rPr>
        <w:rFonts w:hint="default"/>
      </w:rPr>
    </w:lvl>
  </w:abstractNum>
  <w:abstractNum w:abstractNumId="24">
    <w:nsid w:val="7BE42B0C"/>
    <w:multiLevelType w:val="multilevel"/>
    <w:tmpl w:val="CA0CD7B4"/>
    <w:lvl w:ilvl="0">
      <w:start w:val="1"/>
      <w:numFmt w:val="decimal"/>
      <w:lvlText w:val="%1."/>
      <w:lvlJc w:val="left"/>
      <w:pPr>
        <w:ind w:left="131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5.%2."/>
      <w:lvlJc w:val="left"/>
      <w:pPr>
        <w:ind w:left="112" w:hanging="432"/>
      </w:pPr>
      <w:rPr>
        <w:rFonts w:cs="Times New Roman" w:hint="default"/>
        <w:b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29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3" w:hanging="432"/>
      </w:pPr>
      <w:rPr>
        <w:rFonts w:hint="default"/>
      </w:rPr>
    </w:lvl>
  </w:abstractNum>
  <w:abstractNum w:abstractNumId="25">
    <w:nsid w:val="7E8A4D95"/>
    <w:multiLevelType w:val="singleLevel"/>
    <w:tmpl w:val="2C38CFCA"/>
    <w:lvl w:ilvl="0">
      <w:start w:val="4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6">
    <w:nsid w:val="7E91524A"/>
    <w:multiLevelType w:val="multilevel"/>
    <w:tmpl w:val="37B0ABDA"/>
    <w:lvl w:ilvl="0">
      <w:start w:val="1"/>
      <w:numFmt w:val="decimal"/>
      <w:lvlText w:val="%1."/>
      <w:lvlJc w:val="left"/>
      <w:pPr>
        <w:ind w:left="131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bullet"/>
      <w:lvlText w:val=""/>
      <w:lvlJc w:val="left"/>
      <w:pPr>
        <w:ind w:left="112" w:hanging="432"/>
      </w:pPr>
      <w:rPr>
        <w:rFonts w:ascii="Symbol" w:hAnsi="Symbol" w:hint="default"/>
        <w:b w:val="0"/>
        <w:w w:val="100"/>
        <w:sz w:val="28"/>
      </w:rPr>
    </w:lvl>
    <w:lvl w:ilvl="2">
      <w:start w:val="1"/>
      <w:numFmt w:val="bullet"/>
      <w:lvlText w:val="•"/>
      <w:lvlJc w:val="left"/>
      <w:pPr>
        <w:ind w:left="229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6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3" w:hanging="432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17"/>
    <w:lvlOverride w:ilvl="0">
      <w:lvl w:ilvl="0">
        <w:start w:val="4"/>
        <w:numFmt w:val="decimal"/>
        <w:lvlText w:val="1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5"/>
  </w:num>
  <w:num w:numId="5">
    <w:abstractNumId w:val="1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7">
    <w:abstractNumId w:val="20"/>
  </w:num>
  <w:num w:numId="8">
    <w:abstractNumId w:val="14"/>
  </w:num>
  <w:num w:numId="9">
    <w:abstractNumId w:val="1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0">
    <w:abstractNumId w:val="1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18"/>
  </w:num>
  <w:num w:numId="12">
    <w:abstractNumId w:val="23"/>
  </w:num>
  <w:num w:numId="13">
    <w:abstractNumId w:val="15"/>
  </w:num>
  <w:num w:numId="14">
    <w:abstractNumId w:val="22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13"/>
  </w:num>
  <w:num w:numId="19">
    <w:abstractNumId w:val="19"/>
  </w:num>
  <w:num w:numId="20">
    <w:abstractNumId w:val="24"/>
  </w:num>
  <w:num w:numId="21">
    <w:abstractNumId w:val="26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22C"/>
    <w:rsid w:val="00077415"/>
    <w:rsid w:val="000921A6"/>
    <w:rsid w:val="000E4B1A"/>
    <w:rsid w:val="000F3BBD"/>
    <w:rsid w:val="001015DC"/>
    <w:rsid w:val="001063E7"/>
    <w:rsid w:val="001431AC"/>
    <w:rsid w:val="001714C3"/>
    <w:rsid w:val="00174AED"/>
    <w:rsid w:val="0017644A"/>
    <w:rsid w:val="001B361E"/>
    <w:rsid w:val="001B72C8"/>
    <w:rsid w:val="001F14E2"/>
    <w:rsid w:val="0021466F"/>
    <w:rsid w:val="002249D5"/>
    <w:rsid w:val="00233C54"/>
    <w:rsid w:val="002416C8"/>
    <w:rsid w:val="0025445E"/>
    <w:rsid w:val="00255615"/>
    <w:rsid w:val="002D4406"/>
    <w:rsid w:val="002E4DC0"/>
    <w:rsid w:val="002F09F6"/>
    <w:rsid w:val="003069B9"/>
    <w:rsid w:val="00323E3F"/>
    <w:rsid w:val="00351120"/>
    <w:rsid w:val="00397DC8"/>
    <w:rsid w:val="003D1CE9"/>
    <w:rsid w:val="003E5111"/>
    <w:rsid w:val="003F79E8"/>
    <w:rsid w:val="00405C60"/>
    <w:rsid w:val="004301A0"/>
    <w:rsid w:val="00463535"/>
    <w:rsid w:val="004914C7"/>
    <w:rsid w:val="00496C69"/>
    <w:rsid w:val="004C4DB8"/>
    <w:rsid w:val="0050286F"/>
    <w:rsid w:val="005057F4"/>
    <w:rsid w:val="00564183"/>
    <w:rsid w:val="00574647"/>
    <w:rsid w:val="0058658E"/>
    <w:rsid w:val="005C000B"/>
    <w:rsid w:val="00635B44"/>
    <w:rsid w:val="0063738F"/>
    <w:rsid w:val="00640B13"/>
    <w:rsid w:val="0064730C"/>
    <w:rsid w:val="006D3994"/>
    <w:rsid w:val="00712C9A"/>
    <w:rsid w:val="007133F5"/>
    <w:rsid w:val="00762986"/>
    <w:rsid w:val="0078195D"/>
    <w:rsid w:val="007A5924"/>
    <w:rsid w:val="007B022C"/>
    <w:rsid w:val="00811D0D"/>
    <w:rsid w:val="00867708"/>
    <w:rsid w:val="008A5318"/>
    <w:rsid w:val="0093080B"/>
    <w:rsid w:val="00947E1A"/>
    <w:rsid w:val="00983155"/>
    <w:rsid w:val="009A5495"/>
    <w:rsid w:val="00A70EFE"/>
    <w:rsid w:val="00A85411"/>
    <w:rsid w:val="00AA043F"/>
    <w:rsid w:val="00AA6820"/>
    <w:rsid w:val="00AD09C5"/>
    <w:rsid w:val="00AD229C"/>
    <w:rsid w:val="00AD52A1"/>
    <w:rsid w:val="00B921C3"/>
    <w:rsid w:val="00BC3D0E"/>
    <w:rsid w:val="00BE00CB"/>
    <w:rsid w:val="00BF21EF"/>
    <w:rsid w:val="00C179E2"/>
    <w:rsid w:val="00C40088"/>
    <w:rsid w:val="00C433FD"/>
    <w:rsid w:val="00CD12E4"/>
    <w:rsid w:val="00CE387D"/>
    <w:rsid w:val="00CF5AF1"/>
    <w:rsid w:val="00CF78B7"/>
    <w:rsid w:val="00D461BF"/>
    <w:rsid w:val="00D52D09"/>
    <w:rsid w:val="00D86F1F"/>
    <w:rsid w:val="00DA1599"/>
    <w:rsid w:val="00DA7929"/>
    <w:rsid w:val="00DA792A"/>
    <w:rsid w:val="00DE6B2C"/>
    <w:rsid w:val="00E06898"/>
    <w:rsid w:val="00E07CD2"/>
    <w:rsid w:val="00E3019D"/>
    <w:rsid w:val="00E558D6"/>
    <w:rsid w:val="00E5661C"/>
    <w:rsid w:val="00F141EE"/>
    <w:rsid w:val="00F20188"/>
    <w:rsid w:val="00F30C2D"/>
    <w:rsid w:val="00F91FF1"/>
    <w:rsid w:val="00FC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865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8658E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5865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8658E"/>
    <w:rPr>
      <w:rFonts w:ascii="Times New Roman" w:hAnsi="Times New Roman" w:cs="Times New Roman"/>
      <w:sz w:val="20"/>
    </w:rPr>
  </w:style>
  <w:style w:type="paragraph" w:styleId="a7">
    <w:name w:val="Body Text"/>
    <w:basedOn w:val="a"/>
    <w:link w:val="a8"/>
    <w:uiPriority w:val="99"/>
    <w:rsid w:val="00A85411"/>
    <w:pPr>
      <w:autoSpaceDE/>
      <w:autoSpaceDN/>
      <w:adjustRightInd/>
      <w:ind w:left="112" w:firstLine="841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A85411"/>
    <w:rPr>
      <w:rFonts w:ascii="Times New Roman" w:hAnsi="Times New Roman" w:cs="Times New Roman"/>
      <w:sz w:val="24"/>
      <w:szCs w:val="24"/>
      <w:lang w:val="en-US" w:eastAsia="en-US"/>
    </w:rPr>
  </w:style>
  <w:style w:type="paragraph" w:styleId="a9">
    <w:name w:val="List Paragraph"/>
    <w:basedOn w:val="a"/>
    <w:uiPriority w:val="99"/>
    <w:qFormat/>
    <w:rsid w:val="00D86F1F"/>
    <w:pPr>
      <w:ind w:left="720"/>
      <w:contextualSpacing/>
    </w:pPr>
  </w:style>
  <w:style w:type="paragraph" w:customStyle="1" w:styleId="Heading11">
    <w:name w:val="Heading 11"/>
    <w:basedOn w:val="a"/>
    <w:uiPriority w:val="99"/>
    <w:rsid w:val="00463535"/>
    <w:pPr>
      <w:autoSpaceDE/>
      <w:autoSpaceDN/>
      <w:adjustRightInd/>
      <w:ind w:left="1193" w:hanging="240"/>
      <w:outlineLvl w:val="1"/>
    </w:pPr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1353</Words>
  <Characters>7715</Characters>
  <Application>Microsoft Office Word</Application>
  <DocSecurity>0</DocSecurity>
  <Lines>64</Lines>
  <Paragraphs>18</Paragraphs>
  <ScaleCrop>false</ScaleCrop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UDPU</dc:creator>
  <cp:keywords/>
  <dc:description/>
  <cp:lastModifiedBy>UDPU</cp:lastModifiedBy>
  <cp:revision>43</cp:revision>
  <cp:lastPrinted>2015-10-01T11:41:00Z</cp:lastPrinted>
  <dcterms:created xsi:type="dcterms:W3CDTF">2015-06-03T16:21:00Z</dcterms:created>
  <dcterms:modified xsi:type="dcterms:W3CDTF">2015-10-05T12:16:00Z</dcterms:modified>
</cp:coreProperties>
</file>