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DE4B98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AD11C3" w:rsidRDefault="00884817" w:rsidP="00AD11C3">
      <w:pPr>
        <w:jc w:val="center"/>
        <w:rPr>
          <w:b/>
          <w:i/>
          <w:sz w:val="28"/>
          <w:szCs w:val="28"/>
          <w:lang w:val="uk-UA"/>
        </w:rPr>
      </w:pPr>
      <w:r w:rsidRPr="00884817">
        <w:rPr>
          <w:rStyle w:val="xfm08525533"/>
          <w:b/>
          <w:sz w:val="32"/>
          <w:szCs w:val="28"/>
        </w:rPr>
        <w:t xml:space="preserve"> «МАРКЕТИНГОВІ СТРАТЕГІЇ </w:t>
      </w:r>
      <w:proofErr w:type="gramStart"/>
      <w:r w:rsidRPr="00884817">
        <w:rPr>
          <w:rStyle w:val="xfm08525533"/>
          <w:b/>
          <w:sz w:val="32"/>
          <w:szCs w:val="28"/>
        </w:rPr>
        <w:t>З</w:t>
      </w:r>
      <w:proofErr w:type="gramEnd"/>
      <w:r w:rsidRPr="00884817">
        <w:rPr>
          <w:rStyle w:val="xfm08525533"/>
          <w:b/>
          <w:sz w:val="32"/>
          <w:szCs w:val="28"/>
        </w:rPr>
        <w:t xml:space="preserve"> ЯКИМИ ПЕРЕМАГАЮТЬ»</w:t>
      </w:r>
      <w:r w:rsidR="008C60EF">
        <w:rPr>
          <w:b/>
          <w:sz w:val="28"/>
          <w:szCs w:val="28"/>
          <w:lang w:val="uk-UA"/>
        </w:rPr>
        <w:t>,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884817">
        <w:rPr>
          <w:b/>
          <w:sz w:val="28"/>
          <w:szCs w:val="28"/>
          <w:lang w:val="uk-UA"/>
        </w:rPr>
        <w:t>2</w:t>
      </w:r>
      <w:r w:rsidR="00884817" w:rsidRPr="00884817">
        <w:rPr>
          <w:b/>
          <w:sz w:val="28"/>
          <w:szCs w:val="28"/>
        </w:rPr>
        <w:t>5</w:t>
      </w:r>
      <w:r w:rsidR="00884817">
        <w:rPr>
          <w:b/>
          <w:sz w:val="28"/>
          <w:szCs w:val="28"/>
          <w:lang w:val="uk-UA"/>
        </w:rPr>
        <w:t xml:space="preserve"> жовтня</w:t>
      </w:r>
      <w:r w:rsidR="00D2015D" w:rsidRPr="00AD11C3">
        <w:rPr>
          <w:b/>
          <w:sz w:val="28"/>
          <w:szCs w:val="28"/>
          <w:lang w:val="uk-UA"/>
        </w:rPr>
        <w:t xml:space="preserve">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B60DD8" w:rsidRDefault="00884817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60DD8">
        <w:rPr>
          <w:rFonts w:ascii="Times New Roman" w:hAnsi="Times New Roman"/>
          <w:color w:val="000000"/>
          <w:sz w:val="28"/>
          <w:szCs w:val="28"/>
        </w:rPr>
        <w:t>Тонкі маркетингові інструменти: Стратегія PR, програма та план PR заходів</w:t>
      </w:r>
      <w:r w:rsidR="00B60DD8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Pr="00B60DD8" w:rsidRDefault="00884817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60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Радикальний підхід до формування бренду в порівнянні з конкурентами</w:t>
      </w:r>
      <w:r w:rsidR="00B60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D11C3" w:rsidRPr="00B60DD8" w:rsidRDefault="00884817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60DD8">
        <w:rPr>
          <w:rFonts w:ascii="Times New Roman" w:hAnsi="Times New Roman"/>
          <w:sz w:val="28"/>
          <w:szCs w:val="28"/>
        </w:rPr>
        <w:t>Стратегії атакуючого маркетингу.</w:t>
      </w:r>
    </w:p>
    <w:p w:rsidR="00AD11C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AD11C3" w:rsidRDefault="00D2015D" w:rsidP="00AD11C3">
      <w:pPr>
        <w:ind w:left="709"/>
        <w:rPr>
          <w:sz w:val="28"/>
          <w:szCs w:val="28"/>
        </w:rPr>
      </w:pPr>
      <w:proofErr w:type="spellStart"/>
      <w:r w:rsidRPr="008C60EF">
        <w:rPr>
          <w:b/>
          <w:sz w:val="28"/>
          <w:szCs w:val="28"/>
        </w:rPr>
        <w:t>Робоча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мова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семінару</w:t>
      </w:r>
      <w:proofErr w:type="spellEnd"/>
      <w:r w:rsidRPr="00AD11C3">
        <w:rPr>
          <w:sz w:val="28"/>
          <w:szCs w:val="28"/>
        </w:rPr>
        <w:t xml:space="preserve">: </w:t>
      </w:r>
      <w:proofErr w:type="spellStart"/>
      <w:r w:rsidRPr="00AD11C3">
        <w:rPr>
          <w:sz w:val="28"/>
          <w:szCs w:val="28"/>
        </w:rPr>
        <w:t>українська</w:t>
      </w:r>
      <w:proofErr w:type="spellEnd"/>
      <w:r w:rsidRPr="00AD11C3">
        <w:rPr>
          <w:sz w:val="28"/>
          <w:szCs w:val="28"/>
        </w:rPr>
        <w:t>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Pr="008C60EF" w:rsidRDefault="00884817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Олійник Катерина Андріївна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proofErr w:type="spellStart"/>
      <w:r w:rsidR="00AD11C3" w:rsidRPr="00AD11C3">
        <w:rPr>
          <w:sz w:val="28"/>
          <w:szCs w:val="28"/>
          <w:lang w:val="uk-UA"/>
        </w:rPr>
        <w:t>к.е</w:t>
      </w:r>
      <w:r w:rsidR="00B60DD8">
        <w:rPr>
          <w:sz w:val="28"/>
          <w:szCs w:val="28"/>
          <w:lang w:val="uk-UA"/>
        </w:rPr>
        <w:t>.н</w:t>
      </w:r>
      <w:proofErr w:type="spellEnd"/>
      <w:r w:rsidR="00B60DD8">
        <w:rPr>
          <w:sz w:val="28"/>
          <w:szCs w:val="28"/>
          <w:lang w:val="uk-UA"/>
        </w:rPr>
        <w:t>., професор</w:t>
      </w:r>
      <w:r>
        <w:rPr>
          <w:sz w:val="28"/>
          <w:szCs w:val="28"/>
          <w:lang w:val="uk-UA"/>
        </w:rPr>
        <w:t>, завідувач кафедри маркетингу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>тел.</w:t>
      </w:r>
      <w:r w:rsidRPr="00884817">
        <w:rPr>
          <w:b/>
        </w:rPr>
        <w:t xml:space="preserve"> </w:t>
      </w:r>
      <w:r w:rsidRPr="00884817">
        <w:rPr>
          <w:b/>
          <w:sz w:val="28"/>
          <w:szCs w:val="28"/>
          <w:lang w:val="uk-UA"/>
        </w:rPr>
        <w:t>0957696303</w:t>
      </w:r>
      <w:r w:rsidR="00AD11C3" w:rsidRPr="00884817">
        <w:rPr>
          <w:b/>
          <w:sz w:val="28"/>
          <w:szCs w:val="28"/>
          <w:lang w:val="uk-UA"/>
        </w:rPr>
        <w:t xml:space="preserve"> </w:t>
      </w:r>
    </w:p>
    <w:p w:rsidR="00AD11C3" w:rsidRPr="008C60EF" w:rsidRDefault="00884817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Гарматюк Олена Валентинівна</w:t>
      </w:r>
      <w:r w:rsidR="00D2015D" w:rsidRP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викладач кафедри мар</w:t>
      </w:r>
      <w:r>
        <w:rPr>
          <w:sz w:val="28"/>
          <w:szCs w:val="28"/>
          <w:lang w:val="uk-UA"/>
        </w:rPr>
        <w:t>кетингу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>
        <w:rPr>
          <w:b/>
          <w:sz w:val="28"/>
          <w:szCs w:val="28"/>
          <w:lang w:val="uk-UA"/>
        </w:rPr>
        <w:t>0979831780</w:t>
      </w:r>
    </w:p>
    <w:p w:rsidR="00D2015D" w:rsidRPr="00AD11C3" w:rsidRDefault="00D2015D" w:rsidP="00AD11C3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 w:rsidRPr="00AD11C3">
        <w:rPr>
          <w:sz w:val="28"/>
          <w:szCs w:val="28"/>
          <w:lang w:val="de-DE"/>
        </w:rPr>
        <w:t>: kafedraETM@mail.ru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</w:p>
    <w:p w:rsidR="00D05E9C" w:rsidRPr="00AD11C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5D"/>
    <w:rsid w:val="000521BF"/>
    <w:rsid w:val="000A3416"/>
    <w:rsid w:val="001938D6"/>
    <w:rsid w:val="002C0DBD"/>
    <w:rsid w:val="00336203"/>
    <w:rsid w:val="00487DCD"/>
    <w:rsid w:val="004B2773"/>
    <w:rsid w:val="005375DD"/>
    <w:rsid w:val="006F489F"/>
    <w:rsid w:val="006F6266"/>
    <w:rsid w:val="00884817"/>
    <w:rsid w:val="00893DA8"/>
    <w:rsid w:val="008B3B3E"/>
    <w:rsid w:val="008C60EF"/>
    <w:rsid w:val="0096501A"/>
    <w:rsid w:val="00973D1B"/>
    <w:rsid w:val="00992B14"/>
    <w:rsid w:val="00A74FF3"/>
    <w:rsid w:val="00AC4EBE"/>
    <w:rsid w:val="00AD11C3"/>
    <w:rsid w:val="00B60DD8"/>
    <w:rsid w:val="00CB2376"/>
    <w:rsid w:val="00CB4492"/>
    <w:rsid w:val="00D05E9C"/>
    <w:rsid w:val="00D2015D"/>
    <w:rsid w:val="00D91733"/>
    <w:rsid w:val="00DE4B98"/>
    <w:rsid w:val="00E56A57"/>
    <w:rsid w:val="00E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2016-11-29T13:26:00Z</dcterms:created>
  <dcterms:modified xsi:type="dcterms:W3CDTF">2016-11-29T13:26:00Z</dcterms:modified>
</cp:coreProperties>
</file>